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32" w:rsidRPr="00D45E77" w:rsidRDefault="00281232" w:rsidP="00D45E77">
      <w:pPr>
        <w:pStyle w:val="Heading1"/>
        <w:spacing w:line="276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w w:val="95"/>
          <w:sz w:val="24"/>
          <w:szCs w:val="24"/>
          <w:lang w:val="ru-RU"/>
        </w:rPr>
        <w:t>Изучение</w:t>
      </w:r>
      <w:r w:rsidRPr="00D45E77">
        <w:rPr>
          <w:rFonts w:ascii="Times New Roman" w:hAnsi="Times New Roman" w:cs="Times New Roman"/>
          <w:spacing w:val="-44"/>
          <w:w w:val="95"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w w:val="95"/>
          <w:sz w:val="24"/>
          <w:szCs w:val="24"/>
          <w:lang w:val="ru-RU"/>
        </w:rPr>
        <w:t>закона</w:t>
      </w:r>
      <w:r w:rsidRPr="00D45E77">
        <w:rPr>
          <w:rFonts w:ascii="Times New Roman" w:hAnsi="Times New Roman" w:cs="Times New Roman"/>
          <w:spacing w:val="-43"/>
          <w:w w:val="95"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w w:val="95"/>
          <w:sz w:val="24"/>
          <w:szCs w:val="24"/>
          <w:lang w:val="ru-RU"/>
        </w:rPr>
        <w:t>сохранения</w:t>
      </w:r>
      <w:r w:rsidRPr="00D45E77">
        <w:rPr>
          <w:rFonts w:ascii="Times New Roman" w:hAnsi="Times New Roman" w:cs="Times New Roman"/>
          <w:spacing w:val="-45"/>
          <w:w w:val="95"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w w:val="95"/>
          <w:sz w:val="24"/>
          <w:szCs w:val="24"/>
          <w:lang w:val="ru-RU"/>
        </w:rPr>
        <w:t>импульса</w:t>
      </w:r>
      <w:r w:rsidRPr="00D45E77">
        <w:rPr>
          <w:rFonts w:ascii="Times New Roman" w:hAnsi="Times New Roman" w:cs="Times New Roman"/>
          <w:spacing w:val="-43"/>
          <w:w w:val="95"/>
          <w:sz w:val="24"/>
          <w:szCs w:val="24"/>
          <w:lang w:val="ru-RU"/>
        </w:rPr>
        <w:t xml:space="preserve"> </w:t>
      </w:r>
    </w:p>
    <w:p w:rsidR="00281232" w:rsidRPr="00D45E77" w:rsidRDefault="00281232" w:rsidP="00D45E77">
      <w:pPr>
        <w:pStyle w:val="a3"/>
        <w:spacing w:before="9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1232" w:rsidRPr="00D45E77" w:rsidRDefault="00281232" w:rsidP="00D45E77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Оборудование: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штатив, лоток, два шара одинаковой массы и шар большей массы, линейка измерительная, листы белой и копировальной бумаги, весы, разновес.</w:t>
      </w:r>
    </w:p>
    <w:p w:rsidR="00281232" w:rsidRPr="00D45E77" w:rsidRDefault="00D45E77" w:rsidP="00D45E77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</w:rPr>
        <w:pict>
          <v:group id="_x0000_s1029" style="position:absolute;left:0;text-align:left;margin-left:332.9pt;margin-top:7.5pt;width:236.05pt;height:217.95pt;z-index:-251653120;mso-position-horizontal-relative:page" coordorigin="6386,500" coordsize="4721,4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765;top:1119;width:3720;height:3240">
              <v:imagedata r:id="rId5" o:title=""/>
            </v:shape>
            <v:shape id="_x0000_s1031" style="position:absolute;left:6386;top:500;width:4721;height:4359" coordorigin="6386,500" coordsize="4721,4359" o:spt="100" adj="0,,0" path="m11102,500r-4711,l6386,505r,4351l6391,4859r4711,l11107,4856r,-7l6406,4849r-10,-10l6406,4839r,-4320l6396,519r10,-9l11107,510r,-5l11102,500xm6406,4839r-10,l6406,4849r,-10xm11086,4839r-4680,l6406,4849r4680,l11086,4839xm11086,510r,4339l11095,4839r12,l11107,519r-12,l11086,510xm11107,4839r-12,l11086,4849r21,l11107,4839xm6406,510r-10,9l6406,519r,-9xm11086,510r-4680,l6406,519r4680,l11086,510xm11107,510r-21,l11095,519r12,l11107,510xe" fillcolor="black" stroked="f">
              <v:stroke joinstyle="round"/>
              <v:formulas/>
              <v:path arrowok="t" o:connecttype="segments"/>
            </v:shape>
            <w10:wrap type="square" anchorx="page"/>
          </v:group>
        </w:pict>
      </w:r>
      <w:r w:rsidR="00281232"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Введение: </w:t>
      </w:r>
      <w:r w:rsidR="00281232" w:rsidRPr="00D45E77">
        <w:rPr>
          <w:rFonts w:ascii="Times New Roman" w:hAnsi="Times New Roman" w:cs="Times New Roman"/>
          <w:sz w:val="24"/>
          <w:szCs w:val="24"/>
          <w:lang w:val="ru-RU"/>
        </w:rPr>
        <w:t>По закону сохранения импульса при любых взаимодействиях тел векторная сумма импульсов тел до взаимодействия равна векторной сумме импульсов тел после взаимодействия. В справедливости этого закона и нужно будет убедиться на опыте, исследуя столкновения шаров на установке, изображенной на рисунке</w:t>
      </w:r>
      <w:r w:rsidR="00281232" w:rsidRPr="00D45E7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281232" w:rsidRPr="00D45E77">
        <w:rPr>
          <w:rFonts w:ascii="Times New Roman" w:hAnsi="Times New Roman" w:cs="Times New Roman"/>
          <w:sz w:val="24"/>
          <w:szCs w:val="24"/>
          <w:lang w:val="ru-RU"/>
        </w:rPr>
        <w:t>справа.</w:t>
      </w:r>
    </w:p>
    <w:p w:rsidR="00281232" w:rsidRPr="00D45E77" w:rsidRDefault="00281232" w:rsidP="00D45E77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>Шар, скатившись с лотка, движется по параболе до удара о поверхность стола. Горизонтальные составляющие скорости шара и его импульса во время свободного падения не изменяются, так как нет сил, действующих на этот шар в этом</w:t>
      </w:r>
      <w:r w:rsidR="00FA033F" w:rsidRPr="00D45E77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85.1pt;margin-top:98.35pt;width:189.85pt;height:10.9pt;z-index:-251656192;mso-position-horizontal-relative:page;mso-position-vertical-relative:text" stroked="f">
            <w10:wrap anchorx="page"/>
          </v:rect>
        </w:pict>
      </w:r>
      <w:r w:rsidR="00D45E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направлении. Затем на краю лотка ставят второй шар и запускают первый шар точно таким же образом, как и в первом опыте. После соударения в горизонтальном направлении слетают с лотка оба шара. При этом часть импульса движения первого шара передается второму. По закону сохранения векторная импульса сумма импульсов первого 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и второго 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шаров до столкновения должна быть равна сумме импульсов этих шаров после столкновения.</w:t>
      </w:r>
    </w:p>
    <w:p w:rsidR="00281232" w:rsidRPr="00D45E77" w:rsidRDefault="00281232" w:rsidP="00D45E77">
      <w:pPr>
        <w:pStyle w:val="a3"/>
        <w:tabs>
          <w:tab w:val="left" w:pos="1039"/>
          <w:tab w:val="left" w:pos="1639"/>
          <w:tab w:val="left" w:pos="2275"/>
        </w:tabs>
        <w:spacing w:before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>—&gt;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ab/>
        <w:t>—&gt;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ab/>
        <w:t>—&gt;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ab/>
        <w:t>—&gt;</w:t>
      </w:r>
    </w:p>
    <w:p w:rsidR="00281232" w:rsidRPr="00D45E77" w:rsidRDefault="00281232" w:rsidP="00D45E77">
      <w:pPr>
        <w:pStyle w:val="Heading2"/>
        <w:tabs>
          <w:tab w:val="left" w:pos="2796"/>
        </w:tabs>
        <w:spacing w:line="276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45E7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  +  р</w:t>
      </w:r>
      <w:r w:rsidRPr="00D45E7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  = р'</w:t>
      </w:r>
      <w:r w:rsidRPr="00D45E7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D45E7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+</w:t>
      </w:r>
      <w:r w:rsidRPr="00D45E7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р'</w:t>
      </w:r>
      <w:r w:rsidRPr="00D45E7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45E77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="00D45E7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</w:t>
      </w:r>
      <w:r w:rsidRPr="00D45E77">
        <w:rPr>
          <w:rFonts w:ascii="Times New Roman" w:hAnsi="Times New Roman" w:cs="Times New Roman"/>
          <w:i/>
          <w:sz w:val="24"/>
          <w:szCs w:val="24"/>
          <w:lang w:val="ru-RU"/>
        </w:rPr>
        <w:t>(1)</w:t>
      </w:r>
    </w:p>
    <w:p w:rsidR="00281232" w:rsidRPr="00D45E77" w:rsidRDefault="00281232" w:rsidP="00D45E77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>Если оба шара после столкновения движутся вдоль одной прямой и в том же направлении, в каком двигался первый шар до столкновения, то от векторной формы записи закона сохранения импульса можно перейти к алгебраической форме:</w:t>
      </w:r>
    </w:p>
    <w:p w:rsidR="00281232" w:rsidRPr="00D45E77" w:rsidRDefault="00281232" w:rsidP="00D45E77">
      <w:pPr>
        <w:pStyle w:val="Heading2"/>
        <w:spacing w:line="276" w:lineRule="auto"/>
        <w:ind w:left="567" w:hanging="567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45E7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 + р</w:t>
      </w:r>
      <w:r w:rsidRPr="00D45E7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 = р'</w:t>
      </w:r>
      <w:r w:rsidRPr="00D45E7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 + р'</w:t>
      </w:r>
      <w:r w:rsidRPr="00D45E7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45E77">
        <w:rPr>
          <w:rFonts w:ascii="Times New Roman" w:hAnsi="Times New Roman" w:cs="Times New Roman"/>
          <w:b w:val="0"/>
          <w:sz w:val="24"/>
          <w:szCs w:val="24"/>
          <w:lang w:val="ru-RU"/>
        </w:rPr>
        <w:t>,</w:t>
      </w:r>
    </w:p>
    <w:p w:rsidR="00281232" w:rsidRPr="00D45E77" w:rsidRDefault="00281232" w:rsidP="00D45E77">
      <w:pPr>
        <w:spacing w:before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так как </w:t>
      </w:r>
      <w:r w:rsidRPr="00D45E77">
        <w:rPr>
          <w:rFonts w:ascii="Times New Roman" w:hAnsi="Times New Roman" w:cs="Times New Roman"/>
          <w:b/>
          <w:sz w:val="24"/>
          <w:szCs w:val="24"/>
        </w:rPr>
        <w:t>p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</w:t>
      </w:r>
      <w:proofErr w:type="spellStart"/>
      <w:r w:rsidRPr="00D45E77">
        <w:rPr>
          <w:rFonts w:ascii="Times New Roman" w:hAnsi="Times New Roman" w:cs="Times New Roman"/>
          <w:b/>
          <w:sz w:val="24"/>
          <w:szCs w:val="24"/>
        </w:rPr>
        <w:t>mv</w:t>
      </w:r>
      <w:proofErr w:type="spellEnd"/>
      <w:r w:rsidRPr="00D45E77">
        <w:rPr>
          <w:rFonts w:ascii="Times New Roman" w:hAnsi="Times New Roman" w:cs="Times New Roman"/>
          <w:sz w:val="24"/>
          <w:szCs w:val="24"/>
          <w:lang w:val="ru-RU"/>
        </w:rPr>
        <w:t>, то</w:t>
      </w:r>
    </w:p>
    <w:p w:rsidR="00281232" w:rsidRPr="00D45E77" w:rsidRDefault="00281232" w:rsidP="00D45E77">
      <w:pPr>
        <w:pStyle w:val="Heading2"/>
        <w:spacing w:line="276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</w:rPr>
        <w:t>m</w:t>
      </w:r>
      <w:r w:rsidRPr="00D45E7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D45E77">
        <w:rPr>
          <w:rFonts w:ascii="Times New Roman" w:hAnsi="Times New Roman" w:cs="Times New Roman"/>
          <w:sz w:val="24"/>
          <w:szCs w:val="24"/>
        </w:rPr>
        <w:t>v</w:t>
      </w:r>
      <w:r w:rsidRPr="00D45E7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+ </w:t>
      </w:r>
      <w:r w:rsidRPr="00D45E77">
        <w:rPr>
          <w:rFonts w:ascii="Times New Roman" w:hAnsi="Times New Roman" w:cs="Times New Roman"/>
          <w:sz w:val="24"/>
          <w:szCs w:val="24"/>
        </w:rPr>
        <w:t>m</w:t>
      </w:r>
      <w:r w:rsidRPr="00D45E7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45E77">
        <w:rPr>
          <w:rFonts w:ascii="Times New Roman" w:hAnsi="Times New Roman" w:cs="Times New Roman"/>
          <w:sz w:val="24"/>
          <w:szCs w:val="24"/>
        </w:rPr>
        <w:t>v</w:t>
      </w:r>
      <w:r w:rsidRPr="00D45E7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D45E77">
        <w:rPr>
          <w:rFonts w:ascii="Times New Roman" w:hAnsi="Times New Roman" w:cs="Times New Roman"/>
          <w:sz w:val="24"/>
          <w:szCs w:val="24"/>
        </w:rPr>
        <w:t>m</w:t>
      </w:r>
      <w:r w:rsidRPr="00D45E7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D45E77">
        <w:rPr>
          <w:rFonts w:ascii="Times New Roman" w:hAnsi="Times New Roman" w:cs="Times New Roman"/>
          <w:sz w:val="24"/>
          <w:szCs w:val="24"/>
        </w:rPr>
        <w:t>v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'</w:t>
      </w:r>
      <w:r w:rsidRPr="00D45E7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D45E77">
        <w:rPr>
          <w:rFonts w:ascii="Times New Roman" w:hAnsi="Times New Roman" w:cs="Times New Roman"/>
          <w:sz w:val="24"/>
          <w:szCs w:val="24"/>
        </w:rPr>
        <w:t>m</w:t>
      </w:r>
      <w:r w:rsidRPr="00D45E7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45E77">
        <w:rPr>
          <w:rFonts w:ascii="Times New Roman" w:hAnsi="Times New Roman" w:cs="Times New Roman"/>
          <w:sz w:val="24"/>
          <w:szCs w:val="24"/>
        </w:rPr>
        <w:t>v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'</w:t>
      </w:r>
      <w:r w:rsidRPr="00D45E7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i/>
          <w:sz w:val="24"/>
          <w:szCs w:val="24"/>
          <w:lang w:val="ru-RU"/>
        </w:rPr>
        <w:t>(2)</w:t>
      </w:r>
    </w:p>
    <w:p w:rsidR="00281232" w:rsidRPr="00D45E77" w:rsidRDefault="00281232" w:rsidP="00D45E77">
      <w:pPr>
        <w:pStyle w:val="a3"/>
        <w:spacing w:before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Заметим, что скорость второго шара </w:t>
      </w:r>
      <w:r w:rsidRPr="00D45E77">
        <w:rPr>
          <w:rFonts w:ascii="Times New Roman" w:hAnsi="Times New Roman" w:cs="Times New Roman"/>
          <w:b/>
          <w:sz w:val="24"/>
          <w:szCs w:val="24"/>
        </w:rPr>
        <w:t>v</w:t>
      </w:r>
      <w:r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до столкновения равна нулю.</w:t>
      </w:r>
    </w:p>
    <w:p w:rsidR="00281232" w:rsidRPr="00D45E77" w:rsidRDefault="00FA033F" w:rsidP="00D45E77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85.1pt;margin-top:21.75pt;width:434.65pt;height:10.9pt;z-index:-251655168;mso-position-horizontal-relative:page" stroked="f">
            <w10:wrap anchorx="page"/>
          </v:rect>
        </w:pict>
      </w:r>
      <w:r w:rsidR="00281232"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Для проверки выполнения равенства </w:t>
      </w:r>
      <w:r w:rsidR="00281232" w:rsidRPr="00D45E7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(2) </w:t>
      </w:r>
      <w:r w:rsidR="00281232"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измерить массы шаров </w:t>
      </w:r>
      <w:r w:rsidR="00281232" w:rsidRPr="00D45E77">
        <w:rPr>
          <w:rFonts w:ascii="Times New Roman" w:hAnsi="Times New Roman" w:cs="Times New Roman"/>
          <w:b/>
          <w:sz w:val="24"/>
          <w:szCs w:val="24"/>
        </w:rPr>
        <w:t>m</w:t>
      </w:r>
      <w:r w:rsidR="00281232"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="00281232"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81232"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81232" w:rsidRPr="00D45E77">
        <w:rPr>
          <w:rFonts w:ascii="Times New Roman" w:hAnsi="Times New Roman" w:cs="Times New Roman"/>
          <w:b/>
          <w:sz w:val="24"/>
          <w:szCs w:val="24"/>
        </w:rPr>
        <w:t>m</w:t>
      </w:r>
      <w:r w:rsidR="00281232"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="00281232"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81232"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с помощью весов, а также найти способ узнать скорости шаров </w:t>
      </w:r>
      <w:r w:rsidR="00281232" w:rsidRPr="00D45E77">
        <w:rPr>
          <w:rFonts w:ascii="Times New Roman" w:hAnsi="Times New Roman" w:cs="Times New Roman"/>
          <w:b/>
          <w:sz w:val="24"/>
          <w:szCs w:val="24"/>
        </w:rPr>
        <w:t>v</w:t>
      </w:r>
      <w:r w:rsidR="00281232"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="00281232"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81232" w:rsidRPr="00D45E77">
        <w:rPr>
          <w:rFonts w:ascii="Times New Roman" w:hAnsi="Times New Roman" w:cs="Times New Roman"/>
          <w:b/>
          <w:sz w:val="24"/>
          <w:szCs w:val="24"/>
        </w:rPr>
        <w:t>v</w:t>
      </w:r>
      <w:r w:rsidR="00281232" w:rsidRPr="00D45E77">
        <w:rPr>
          <w:rFonts w:ascii="Times New Roman" w:hAnsi="Times New Roman" w:cs="Times New Roman"/>
          <w:b/>
          <w:sz w:val="24"/>
          <w:szCs w:val="24"/>
          <w:lang w:val="ru-RU"/>
        </w:rPr>
        <w:t>'</w:t>
      </w:r>
      <w:r w:rsidR="00281232"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="00281232"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81232" w:rsidRPr="00D45E77">
        <w:rPr>
          <w:rFonts w:ascii="Times New Roman" w:hAnsi="Times New Roman" w:cs="Times New Roman"/>
          <w:b/>
          <w:sz w:val="24"/>
          <w:szCs w:val="24"/>
        </w:rPr>
        <w:t>v</w:t>
      </w:r>
      <w:r w:rsidR="00281232" w:rsidRPr="00D45E77">
        <w:rPr>
          <w:rFonts w:ascii="Times New Roman" w:hAnsi="Times New Roman" w:cs="Times New Roman"/>
          <w:b/>
          <w:sz w:val="24"/>
          <w:szCs w:val="24"/>
          <w:lang w:val="ru-RU"/>
        </w:rPr>
        <w:t>'</w:t>
      </w:r>
      <w:r w:rsidR="00281232"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="00281232" w:rsidRPr="00D45E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1232" w:rsidRPr="00D45E77" w:rsidRDefault="00281232" w:rsidP="00D45E77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>Так как во время свободного падения шара по параболе горизонтальная составляющая его скорости не изменяется, она может быть найдена так:</w:t>
      </w:r>
    </w:p>
    <w:p w:rsidR="00281232" w:rsidRPr="00D45E77" w:rsidRDefault="00281232" w:rsidP="00D45E77">
      <w:pPr>
        <w:spacing w:line="276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b/>
          <w:sz w:val="24"/>
          <w:szCs w:val="24"/>
        </w:rPr>
        <w:t>v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ℓ/</w:t>
      </w:r>
      <w:r w:rsidRPr="00D45E77">
        <w:rPr>
          <w:rFonts w:ascii="Times New Roman" w:hAnsi="Times New Roman" w:cs="Times New Roman"/>
          <w:b/>
          <w:sz w:val="24"/>
          <w:szCs w:val="24"/>
        </w:rPr>
        <w:t>t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</w:t>
      </w:r>
      <w:r w:rsidRPr="00D45E77">
        <w:rPr>
          <w:rFonts w:ascii="Times New Roman" w:hAnsi="Times New Roman" w:cs="Times New Roman"/>
          <w:b/>
          <w:i/>
          <w:sz w:val="24"/>
          <w:szCs w:val="24"/>
          <w:lang w:val="ru-RU"/>
        </w:rPr>
        <w:t>(3)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81232" w:rsidRPr="00D45E77" w:rsidRDefault="00281232" w:rsidP="00D45E77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ℓ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- дальность полета шара в горизонтальном направлении, а </w:t>
      </w:r>
      <w:r w:rsidRPr="00D45E77">
        <w:rPr>
          <w:rFonts w:ascii="Times New Roman" w:hAnsi="Times New Roman" w:cs="Times New Roman"/>
          <w:b/>
          <w:sz w:val="24"/>
          <w:szCs w:val="24"/>
        </w:rPr>
        <w:t>t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- время его свободного падения, равное </w:t>
      </w:r>
      <w:r w:rsidRPr="00D45E77">
        <w:rPr>
          <w:rFonts w:ascii="Times New Roman" w:hAnsi="Times New Roman" w:cs="Times New Roman"/>
          <w:b/>
          <w:sz w:val="24"/>
          <w:szCs w:val="24"/>
        </w:rPr>
        <w:t>t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</w:t>
      </w:r>
      <w:proofErr w:type="spellStart"/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>√</w:t>
      </w:r>
      <w:proofErr w:type="spellEnd"/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>(2</w:t>
      </w:r>
      <w:r w:rsidRPr="00D45E77">
        <w:rPr>
          <w:rFonts w:ascii="Times New Roman" w:hAnsi="Times New Roman" w:cs="Times New Roman"/>
          <w:b/>
          <w:sz w:val="24"/>
          <w:szCs w:val="24"/>
        </w:rPr>
        <w:t>h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>)/</w:t>
      </w:r>
      <w:r w:rsidRPr="00D45E77">
        <w:rPr>
          <w:rFonts w:ascii="Times New Roman" w:hAnsi="Times New Roman" w:cs="Times New Roman"/>
          <w:b/>
          <w:sz w:val="24"/>
          <w:szCs w:val="24"/>
        </w:rPr>
        <w:t>g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1232" w:rsidRPr="00D45E77" w:rsidRDefault="00281232" w:rsidP="00D45E77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В равенстве </w:t>
      </w:r>
      <w:r w:rsidRPr="00D45E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(3)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заключена важная мысль: </w:t>
      </w:r>
      <w:r w:rsidRPr="00D45E77">
        <w:rPr>
          <w:rFonts w:ascii="Times New Roman" w:hAnsi="Times New Roman" w:cs="Times New Roman"/>
          <w:b/>
          <w:sz w:val="24"/>
          <w:szCs w:val="24"/>
        </w:rPr>
        <w:t>v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ℓ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прямо пропорциональны друг другу, а значит по длине 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ℓ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можно судить о величине горизонтальной скорости! Этим и воспользуемся в данной работе.</w:t>
      </w:r>
    </w:p>
    <w:p w:rsidR="00281232" w:rsidRPr="00D45E77" w:rsidRDefault="00281232" w:rsidP="00D45E77">
      <w:pPr>
        <w:pStyle w:val="Heading2"/>
        <w:spacing w:before="17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>Ход работы:</w:t>
      </w:r>
    </w:p>
    <w:p w:rsidR="00281232" w:rsidRPr="00D45E77" w:rsidRDefault="00FA033F" w:rsidP="00D45E77">
      <w:pPr>
        <w:pStyle w:val="a5"/>
        <w:numPr>
          <w:ilvl w:val="0"/>
          <w:numId w:val="4"/>
        </w:numPr>
        <w:tabs>
          <w:tab w:val="left" w:pos="645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85.1pt;margin-top:10.85pt;width:223.3pt;height:10.9pt;z-index:-251654144;mso-position-horizontal-relative:page" stroked="f">
            <w10:wrap anchorx="page"/>
          </v:rect>
        </w:pict>
      </w:r>
      <w:r w:rsidR="00281232"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Используя весы, измерьте массы шаров </w:t>
      </w:r>
      <w:r w:rsidR="00281232" w:rsidRPr="00D45E77">
        <w:rPr>
          <w:rFonts w:ascii="Times New Roman" w:hAnsi="Times New Roman" w:cs="Times New Roman"/>
          <w:b/>
          <w:sz w:val="24"/>
          <w:szCs w:val="24"/>
        </w:rPr>
        <w:t>m</w:t>
      </w:r>
      <w:r w:rsidR="00281232"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="00281232"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81232" w:rsidRPr="00D45E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81232" w:rsidRPr="00D45E7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281232" w:rsidRPr="00D45E77">
        <w:rPr>
          <w:rFonts w:ascii="Times New Roman" w:hAnsi="Times New Roman" w:cs="Times New Roman"/>
          <w:b/>
          <w:sz w:val="24"/>
          <w:szCs w:val="24"/>
        </w:rPr>
        <w:t>m</w:t>
      </w:r>
      <w:r w:rsidR="00281232"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="00281232" w:rsidRPr="00D45E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1232" w:rsidRPr="00D45E77" w:rsidRDefault="00281232" w:rsidP="00D45E77">
      <w:pPr>
        <w:pStyle w:val="a5"/>
        <w:numPr>
          <w:ilvl w:val="0"/>
          <w:numId w:val="4"/>
        </w:numPr>
        <w:tabs>
          <w:tab w:val="left" w:pos="645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>Заготовьте таблицу для записи</w:t>
      </w:r>
      <w:r w:rsidRPr="00D45E7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результатов:</w:t>
      </w:r>
    </w:p>
    <w:p w:rsidR="00281232" w:rsidRPr="00D45E77" w:rsidRDefault="00281232" w:rsidP="00D45E77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81232" w:rsidRPr="00D45E77" w:rsidSect="00D45E77">
          <w:pgSz w:w="11900" w:h="16840"/>
          <w:pgMar w:top="567" w:right="567" w:bottom="567" w:left="567" w:header="720" w:footer="720" w:gutter="0"/>
          <w:cols w:space="720"/>
        </w:sectPr>
      </w:pPr>
    </w:p>
    <w:p w:rsidR="00281232" w:rsidRPr="00D45E77" w:rsidRDefault="00281232" w:rsidP="00D45E77">
      <w:pPr>
        <w:pStyle w:val="a5"/>
        <w:numPr>
          <w:ilvl w:val="0"/>
          <w:numId w:val="3"/>
        </w:numPr>
        <w:tabs>
          <w:tab w:val="left" w:pos="645"/>
        </w:tabs>
        <w:spacing w:before="10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lastRenderedPageBreak/>
        <w:t>Укрепите лоток в лапке штатива таким образом, чтобы горизонтальная часть лотка находилась на высоте 20 см от стола. На столе перед лотком положите лист белой</w:t>
      </w:r>
      <w:r w:rsidRPr="00D45E7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бумаги.</w:t>
      </w:r>
    </w:p>
    <w:p w:rsidR="00281232" w:rsidRPr="00D45E77" w:rsidRDefault="00281232" w:rsidP="00D45E77">
      <w:pPr>
        <w:pStyle w:val="a5"/>
        <w:numPr>
          <w:ilvl w:val="0"/>
          <w:numId w:val="3"/>
        </w:numPr>
        <w:tabs>
          <w:tab w:val="left" w:pos="645"/>
        </w:tabs>
        <w:spacing w:before="3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>Возьмите шар с большей массой, установите его у верхнего края наклонной части лотка. Сделав несколько пробных пусков, определите с какой высоты надо пускать шар, чтобы место его падения было в районе второй половины листа, но чтобы он ни в коем случае не ударялся за пределами листа. Отметьте это положение на лотке. На лист белой бумаги положите лист копировальной</w:t>
      </w:r>
      <w:r w:rsidRPr="00D45E7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бумаги.</w:t>
      </w:r>
    </w:p>
    <w:p w:rsidR="00281232" w:rsidRPr="00D45E77" w:rsidRDefault="00281232" w:rsidP="00D45E77">
      <w:pPr>
        <w:pStyle w:val="a5"/>
        <w:numPr>
          <w:ilvl w:val="0"/>
          <w:numId w:val="3"/>
        </w:numPr>
        <w:tabs>
          <w:tab w:val="left" w:pos="645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>Отпустите шар с края лотка без начальной скорости, чтобы получить отметку падения шара по вертикали.</w:t>
      </w:r>
    </w:p>
    <w:p w:rsidR="00281232" w:rsidRPr="00D45E77" w:rsidRDefault="00281232" w:rsidP="00D45E77">
      <w:pPr>
        <w:pStyle w:val="a5"/>
        <w:numPr>
          <w:ilvl w:val="0"/>
          <w:numId w:val="3"/>
        </w:numPr>
        <w:tabs>
          <w:tab w:val="left" w:pos="645"/>
        </w:tabs>
        <w:spacing w:before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Отпустите шар с намеченной вами отметки на лотке и по отметке на листе белой бумаги определите его дальность полета в горизонтальном направлении. Опыт повторите 3 раза и найдите среднее значение дальности полета 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>ℓ</w:t>
      </w:r>
      <w:r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(см. рис. выше). </w:t>
      </w:r>
      <w:proofErr w:type="spellStart"/>
      <w:r w:rsidRPr="00D45E77">
        <w:rPr>
          <w:rFonts w:ascii="Times New Roman" w:hAnsi="Times New Roman" w:cs="Times New Roman"/>
          <w:sz w:val="24"/>
          <w:szCs w:val="24"/>
        </w:rPr>
        <w:t>Запишите</w:t>
      </w:r>
      <w:proofErr w:type="spellEnd"/>
      <w:r w:rsidRPr="00D4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E77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D4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E77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Pr="00D45E77">
        <w:rPr>
          <w:rFonts w:ascii="Times New Roman" w:hAnsi="Times New Roman" w:cs="Times New Roman"/>
          <w:sz w:val="24"/>
          <w:szCs w:val="24"/>
        </w:rPr>
        <w:t xml:space="preserve"> </w:t>
      </w:r>
      <w:r w:rsidRPr="00D45E77">
        <w:rPr>
          <w:rFonts w:ascii="Times New Roman" w:hAnsi="Times New Roman" w:cs="Times New Roman"/>
          <w:b/>
          <w:sz w:val="24"/>
          <w:szCs w:val="24"/>
        </w:rPr>
        <w:t>ℓ</w:t>
      </w:r>
      <w:r w:rsidRPr="00D45E7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D45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45E7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D4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E77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D45E77">
        <w:rPr>
          <w:rFonts w:ascii="Times New Roman" w:hAnsi="Times New Roman" w:cs="Times New Roman"/>
          <w:sz w:val="24"/>
          <w:szCs w:val="24"/>
        </w:rPr>
        <w:t>.</w:t>
      </w:r>
    </w:p>
    <w:p w:rsidR="00281232" w:rsidRPr="00D45E77" w:rsidRDefault="00281232" w:rsidP="00D45E77">
      <w:pPr>
        <w:pStyle w:val="a5"/>
        <w:numPr>
          <w:ilvl w:val="0"/>
          <w:numId w:val="3"/>
        </w:numPr>
        <w:tabs>
          <w:tab w:val="left" w:pos="645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Зная высоту края лотка </w:t>
      </w:r>
      <w:r w:rsidRPr="00D45E77">
        <w:rPr>
          <w:rFonts w:ascii="Times New Roman" w:hAnsi="Times New Roman" w:cs="Times New Roman"/>
          <w:b/>
          <w:sz w:val="24"/>
          <w:szCs w:val="24"/>
        </w:rPr>
        <w:t>h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над столом, вычислите время падения шара </w:t>
      </w:r>
      <w:r w:rsidRPr="00D45E77">
        <w:rPr>
          <w:rFonts w:ascii="Times New Roman" w:hAnsi="Times New Roman" w:cs="Times New Roman"/>
          <w:b/>
          <w:sz w:val="24"/>
          <w:szCs w:val="24"/>
        </w:rPr>
        <w:t>t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, затем горизонтальные составляющие его скорости </w:t>
      </w:r>
      <w:r w:rsidRPr="00D45E77">
        <w:rPr>
          <w:rFonts w:ascii="Times New Roman" w:hAnsi="Times New Roman" w:cs="Times New Roman"/>
          <w:b/>
          <w:sz w:val="24"/>
          <w:szCs w:val="24"/>
        </w:rPr>
        <w:t>v</w:t>
      </w:r>
      <w:r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и импульса 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45E77">
        <w:rPr>
          <w:rFonts w:ascii="Times New Roman" w:hAnsi="Times New Roman" w:cs="Times New Roman"/>
          <w:sz w:val="24"/>
          <w:szCs w:val="24"/>
        </w:rPr>
        <w:t>Запишите</w:t>
      </w:r>
      <w:proofErr w:type="spellEnd"/>
      <w:r w:rsidRPr="00D4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E77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Pr="00D4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E77">
        <w:rPr>
          <w:rFonts w:ascii="Times New Roman" w:hAnsi="Times New Roman" w:cs="Times New Roman"/>
          <w:sz w:val="24"/>
          <w:szCs w:val="24"/>
        </w:rPr>
        <w:t>вычисления</w:t>
      </w:r>
      <w:proofErr w:type="spellEnd"/>
      <w:r w:rsidRPr="00D45E77">
        <w:rPr>
          <w:rFonts w:ascii="Times New Roman" w:hAnsi="Times New Roman" w:cs="Times New Roman"/>
          <w:sz w:val="24"/>
          <w:szCs w:val="24"/>
        </w:rPr>
        <w:t xml:space="preserve"> в</w:t>
      </w:r>
      <w:r w:rsidRPr="00D45E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D45E77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D45E77">
        <w:rPr>
          <w:rFonts w:ascii="Times New Roman" w:hAnsi="Times New Roman" w:cs="Times New Roman"/>
          <w:sz w:val="24"/>
          <w:szCs w:val="24"/>
        </w:rPr>
        <w:t>.</w:t>
      </w:r>
    </w:p>
    <w:p w:rsidR="00281232" w:rsidRPr="00D45E77" w:rsidRDefault="00281232" w:rsidP="00D45E77">
      <w:pPr>
        <w:pStyle w:val="a5"/>
        <w:numPr>
          <w:ilvl w:val="0"/>
          <w:numId w:val="3"/>
        </w:numPr>
        <w:tabs>
          <w:tab w:val="left" w:pos="645"/>
        </w:tabs>
        <w:spacing w:before="33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Установите на краю горизонтальной части лотка второй шар и осуществите запуск первого шара с той же высоты лотка, как в первом опыте. По отметкам на бумаге найдите дальности полетов шаров в горизонтальном направлении после их столкновения. Опыт повторите три раза и найдите среднее значение дальности полета первого шара 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>ℓ'</w:t>
      </w:r>
      <w:r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и дальности полета</w:t>
      </w:r>
      <w:r w:rsidRPr="00D45E7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второго</w:t>
      </w:r>
      <w:r w:rsidR="00D45E77"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шара 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>ℓ'</w:t>
      </w:r>
      <w:r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(рисунок выше) По найденным числовым значениям дальностей</w:t>
      </w:r>
      <w:r w:rsidR="00D45E77"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полетов 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>ℓ'</w:t>
      </w:r>
      <w:r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>ℓ'</w:t>
      </w:r>
      <w:r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вычислите числовые значения скоростей шаров после столкновения </w:t>
      </w:r>
      <w:r w:rsidRPr="00D45E77">
        <w:rPr>
          <w:rFonts w:ascii="Times New Roman" w:hAnsi="Times New Roman" w:cs="Times New Roman"/>
          <w:b/>
          <w:sz w:val="24"/>
          <w:szCs w:val="24"/>
        </w:rPr>
        <w:t>v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>'</w:t>
      </w:r>
      <w:r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45E77">
        <w:rPr>
          <w:rFonts w:ascii="Times New Roman" w:hAnsi="Times New Roman" w:cs="Times New Roman"/>
          <w:b/>
          <w:sz w:val="24"/>
          <w:szCs w:val="24"/>
        </w:rPr>
        <w:t>v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>'</w:t>
      </w:r>
      <w:r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и их импульсов 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>р'</w:t>
      </w:r>
      <w:r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>р'</w:t>
      </w:r>
      <w:r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. Запишите полученные результаты в отчет.</w:t>
      </w:r>
    </w:p>
    <w:p w:rsidR="00281232" w:rsidRPr="00D45E77" w:rsidRDefault="00281232" w:rsidP="00D45E77">
      <w:pPr>
        <w:pStyle w:val="a5"/>
        <w:numPr>
          <w:ilvl w:val="0"/>
          <w:numId w:val="3"/>
        </w:numPr>
        <w:tabs>
          <w:tab w:val="left" w:pos="645"/>
        </w:tabs>
        <w:spacing w:before="1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Сравните импульс первого шара до столкновения 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 xml:space="preserve">с суммой импульсов двух шаров после столкновения 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>р'</w:t>
      </w:r>
      <w:r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+</w:t>
      </w:r>
      <w:r w:rsidRPr="00D45E7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b/>
          <w:sz w:val="24"/>
          <w:szCs w:val="24"/>
          <w:lang w:val="ru-RU"/>
        </w:rPr>
        <w:t>р'</w:t>
      </w:r>
      <w:r w:rsidRPr="00D45E7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1232" w:rsidRPr="00D45E77" w:rsidRDefault="00281232" w:rsidP="00D45E77">
      <w:pPr>
        <w:pStyle w:val="a5"/>
        <w:numPr>
          <w:ilvl w:val="0"/>
          <w:numId w:val="3"/>
        </w:numPr>
        <w:tabs>
          <w:tab w:val="left" w:pos="645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>Сделайте вывод. Ответьте на контрольные</w:t>
      </w:r>
      <w:r w:rsidRPr="00D45E7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вопросы.</w:t>
      </w:r>
    </w:p>
    <w:p w:rsidR="00281232" w:rsidRPr="00D45E77" w:rsidRDefault="00281232" w:rsidP="00D45E77">
      <w:pPr>
        <w:pStyle w:val="a3"/>
        <w:spacing w:before="8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232" w:rsidRPr="00D45E77" w:rsidRDefault="00281232" w:rsidP="00D45E77">
      <w:pPr>
        <w:pStyle w:val="a3"/>
        <w:spacing w:before="4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81232" w:rsidRPr="00D45E77" w:rsidRDefault="00281232" w:rsidP="00D45E77">
      <w:pPr>
        <w:pStyle w:val="Heading2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E77">
        <w:rPr>
          <w:rFonts w:ascii="Times New Roman" w:hAnsi="Times New Roman" w:cs="Times New Roman"/>
          <w:sz w:val="24"/>
          <w:szCs w:val="24"/>
        </w:rPr>
        <w:t>Контрольные</w:t>
      </w:r>
      <w:proofErr w:type="spellEnd"/>
      <w:r w:rsidRPr="00D4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E77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D45E77">
        <w:rPr>
          <w:rFonts w:ascii="Times New Roman" w:hAnsi="Times New Roman" w:cs="Times New Roman"/>
          <w:sz w:val="24"/>
          <w:szCs w:val="24"/>
        </w:rPr>
        <w:t>:</w:t>
      </w:r>
    </w:p>
    <w:p w:rsidR="00281232" w:rsidRPr="00D45E77" w:rsidRDefault="00281232" w:rsidP="00D45E77">
      <w:pPr>
        <w:pStyle w:val="a5"/>
        <w:numPr>
          <w:ilvl w:val="0"/>
          <w:numId w:val="1"/>
        </w:numPr>
        <w:tabs>
          <w:tab w:val="left" w:pos="645"/>
        </w:tabs>
        <w:spacing w:before="33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E7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D4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E77">
        <w:rPr>
          <w:rFonts w:ascii="Times New Roman" w:hAnsi="Times New Roman" w:cs="Times New Roman"/>
          <w:sz w:val="24"/>
          <w:szCs w:val="24"/>
        </w:rPr>
        <w:t>называется</w:t>
      </w:r>
      <w:proofErr w:type="spellEnd"/>
      <w:r w:rsidRPr="00D45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E77">
        <w:rPr>
          <w:rFonts w:ascii="Times New Roman" w:hAnsi="Times New Roman" w:cs="Times New Roman"/>
          <w:sz w:val="24"/>
          <w:szCs w:val="24"/>
        </w:rPr>
        <w:t>импульсом</w:t>
      </w:r>
      <w:proofErr w:type="spellEnd"/>
      <w:r w:rsidRPr="00D45E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45E77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D45E77">
        <w:rPr>
          <w:rFonts w:ascii="Times New Roman" w:hAnsi="Times New Roman" w:cs="Times New Roman"/>
          <w:sz w:val="24"/>
          <w:szCs w:val="24"/>
        </w:rPr>
        <w:t>?</w:t>
      </w:r>
    </w:p>
    <w:p w:rsidR="00281232" w:rsidRPr="00D45E77" w:rsidRDefault="00281232" w:rsidP="00D45E77">
      <w:pPr>
        <w:pStyle w:val="a5"/>
        <w:numPr>
          <w:ilvl w:val="0"/>
          <w:numId w:val="1"/>
        </w:numPr>
        <w:tabs>
          <w:tab w:val="left" w:pos="645"/>
        </w:tabs>
        <w:spacing w:before="33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>При каких условиях выполняется закон сохранения</w:t>
      </w:r>
      <w:r w:rsidRPr="00D45E7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импульса?</w:t>
      </w:r>
    </w:p>
    <w:p w:rsidR="00281232" w:rsidRPr="00D45E77" w:rsidRDefault="00281232" w:rsidP="00D45E77">
      <w:pPr>
        <w:pStyle w:val="a5"/>
        <w:numPr>
          <w:ilvl w:val="0"/>
          <w:numId w:val="1"/>
        </w:numPr>
        <w:tabs>
          <w:tab w:val="left" w:pos="645"/>
        </w:tabs>
        <w:spacing w:before="33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5E77">
        <w:rPr>
          <w:rFonts w:ascii="Times New Roman" w:hAnsi="Times New Roman" w:cs="Times New Roman"/>
          <w:sz w:val="24"/>
          <w:szCs w:val="24"/>
          <w:lang w:val="ru-RU"/>
        </w:rPr>
        <w:t>Выходят ли обнаруженные в опыте отклонения от закона сохранения импульса за пределы границ погрешностей</w:t>
      </w:r>
      <w:r w:rsidRPr="00D45E7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45E77">
        <w:rPr>
          <w:rFonts w:ascii="Times New Roman" w:hAnsi="Times New Roman" w:cs="Times New Roman"/>
          <w:sz w:val="24"/>
          <w:szCs w:val="24"/>
          <w:lang w:val="ru-RU"/>
        </w:rPr>
        <w:t>измерений?</w:t>
      </w:r>
    </w:p>
    <w:p w:rsidR="00863CCC" w:rsidRPr="00D45E77" w:rsidRDefault="006529B9" w:rsidP="00D45E77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63CCC" w:rsidRPr="00D45E77" w:rsidSect="00D45E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71F8"/>
    <w:multiLevelType w:val="hybridMultilevel"/>
    <w:tmpl w:val="0CDA5550"/>
    <w:lvl w:ilvl="0" w:tplc="42505C5A">
      <w:start w:val="2"/>
      <w:numFmt w:val="decimal"/>
      <w:lvlText w:val="%1."/>
      <w:lvlJc w:val="left"/>
      <w:pPr>
        <w:ind w:left="401" w:hanging="243"/>
        <w:jc w:val="left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4302EFCE">
      <w:numFmt w:val="bullet"/>
      <w:lvlText w:val="•"/>
      <w:lvlJc w:val="left"/>
      <w:pPr>
        <w:ind w:left="1378" w:hanging="243"/>
      </w:pPr>
      <w:rPr>
        <w:rFonts w:hint="default"/>
      </w:rPr>
    </w:lvl>
    <w:lvl w:ilvl="2" w:tplc="483A3360">
      <w:numFmt w:val="bullet"/>
      <w:lvlText w:val="•"/>
      <w:lvlJc w:val="left"/>
      <w:pPr>
        <w:ind w:left="2356" w:hanging="243"/>
      </w:pPr>
      <w:rPr>
        <w:rFonts w:hint="default"/>
      </w:rPr>
    </w:lvl>
    <w:lvl w:ilvl="3" w:tplc="5BE60992">
      <w:numFmt w:val="bullet"/>
      <w:lvlText w:val="•"/>
      <w:lvlJc w:val="left"/>
      <w:pPr>
        <w:ind w:left="3334" w:hanging="243"/>
      </w:pPr>
      <w:rPr>
        <w:rFonts w:hint="default"/>
      </w:rPr>
    </w:lvl>
    <w:lvl w:ilvl="4" w:tplc="659ECC2C">
      <w:numFmt w:val="bullet"/>
      <w:lvlText w:val="•"/>
      <w:lvlJc w:val="left"/>
      <w:pPr>
        <w:ind w:left="4312" w:hanging="243"/>
      </w:pPr>
      <w:rPr>
        <w:rFonts w:hint="default"/>
      </w:rPr>
    </w:lvl>
    <w:lvl w:ilvl="5" w:tplc="3EB63D06">
      <w:numFmt w:val="bullet"/>
      <w:lvlText w:val="•"/>
      <w:lvlJc w:val="left"/>
      <w:pPr>
        <w:ind w:left="5290" w:hanging="243"/>
      </w:pPr>
      <w:rPr>
        <w:rFonts w:hint="default"/>
      </w:rPr>
    </w:lvl>
    <w:lvl w:ilvl="6" w:tplc="668EB5B0">
      <w:numFmt w:val="bullet"/>
      <w:lvlText w:val="•"/>
      <w:lvlJc w:val="left"/>
      <w:pPr>
        <w:ind w:left="6268" w:hanging="243"/>
      </w:pPr>
      <w:rPr>
        <w:rFonts w:hint="default"/>
      </w:rPr>
    </w:lvl>
    <w:lvl w:ilvl="7" w:tplc="CC543722">
      <w:numFmt w:val="bullet"/>
      <w:lvlText w:val="•"/>
      <w:lvlJc w:val="left"/>
      <w:pPr>
        <w:ind w:left="7246" w:hanging="243"/>
      </w:pPr>
      <w:rPr>
        <w:rFonts w:hint="default"/>
      </w:rPr>
    </w:lvl>
    <w:lvl w:ilvl="8" w:tplc="9E2210E4">
      <w:numFmt w:val="bullet"/>
      <w:lvlText w:val="•"/>
      <w:lvlJc w:val="left"/>
      <w:pPr>
        <w:ind w:left="8224" w:hanging="243"/>
      </w:pPr>
      <w:rPr>
        <w:rFonts w:hint="default"/>
      </w:rPr>
    </w:lvl>
  </w:abstractNum>
  <w:abstractNum w:abstractNumId="1">
    <w:nsid w:val="38E26B25"/>
    <w:multiLevelType w:val="hybridMultilevel"/>
    <w:tmpl w:val="809A38D4"/>
    <w:lvl w:ilvl="0" w:tplc="AA4811EC">
      <w:start w:val="1"/>
      <w:numFmt w:val="decimal"/>
      <w:lvlText w:val="%1."/>
      <w:lvlJc w:val="left"/>
      <w:pPr>
        <w:ind w:left="644" w:hanging="243"/>
        <w:jc w:val="left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E86AD38A">
      <w:numFmt w:val="bullet"/>
      <w:lvlText w:val="•"/>
      <w:lvlJc w:val="left"/>
      <w:pPr>
        <w:ind w:left="1594" w:hanging="243"/>
      </w:pPr>
      <w:rPr>
        <w:rFonts w:hint="default"/>
      </w:rPr>
    </w:lvl>
    <w:lvl w:ilvl="2" w:tplc="FF144300">
      <w:numFmt w:val="bullet"/>
      <w:lvlText w:val="•"/>
      <w:lvlJc w:val="left"/>
      <w:pPr>
        <w:ind w:left="2548" w:hanging="243"/>
      </w:pPr>
      <w:rPr>
        <w:rFonts w:hint="default"/>
      </w:rPr>
    </w:lvl>
    <w:lvl w:ilvl="3" w:tplc="E5BE3724">
      <w:numFmt w:val="bullet"/>
      <w:lvlText w:val="•"/>
      <w:lvlJc w:val="left"/>
      <w:pPr>
        <w:ind w:left="3502" w:hanging="243"/>
      </w:pPr>
      <w:rPr>
        <w:rFonts w:hint="default"/>
      </w:rPr>
    </w:lvl>
    <w:lvl w:ilvl="4" w:tplc="E3D899E8">
      <w:numFmt w:val="bullet"/>
      <w:lvlText w:val="•"/>
      <w:lvlJc w:val="left"/>
      <w:pPr>
        <w:ind w:left="4456" w:hanging="243"/>
      </w:pPr>
      <w:rPr>
        <w:rFonts w:hint="default"/>
      </w:rPr>
    </w:lvl>
    <w:lvl w:ilvl="5" w:tplc="F274D6B6">
      <w:numFmt w:val="bullet"/>
      <w:lvlText w:val="•"/>
      <w:lvlJc w:val="left"/>
      <w:pPr>
        <w:ind w:left="5410" w:hanging="243"/>
      </w:pPr>
      <w:rPr>
        <w:rFonts w:hint="default"/>
      </w:rPr>
    </w:lvl>
    <w:lvl w:ilvl="6" w:tplc="7CA8AB28">
      <w:numFmt w:val="bullet"/>
      <w:lvlText w:val="•"/>
      <w:lvlJc w:val="left"/>
      <w:pPr>
        <w:ind w:left="6364" w:hanging="243"/>
      </w:pPr>
      <w:rPr>
        <w:rFonts w:hint="default"/>
      </w:rPr>
    </w:lvl>
    <w:lvl w:ilvl="7" w:tplc="BEEE29DA">
      <w:numFmt w:val="bullet"/>
      <w:lvlText w:val="•"/>
      <w:lvlJc w:val="left"/>
      <w:pPr>
        <w:ind w:left="7318" w:hanging="243"/>
      </w:pPr>
      <w:rPr>
        <w:rFonts w:hint="default"/>
      </w:rPr>
    </w:lvl>
    <w:lvl w:ilvl="8" w:tplc="E5520A70">
      <w:numFmt w:val="bullet"/>
      <w:lvlText w:val="•"/>
      <w:lvlJc w:val="left"/>
      <w:pPr>
        <w:ind w:left="8272" w:hanging="243"/>
      </w:pPr>
      <w:rPr>
        <w:rFonts w:hint="default"/>
      </w:rPr>
    </w:lvl>
  </w:abstractNum>
  <w:abstractNum w:abstractNumId="2">
    <w:nsid w:val="5F480CC6"/>
    <w:multiLevelType w:val="hybridMultilevel"/>
    <w:tmpl w:val="68EA5E76"/>
    <w:lvl w:ilvl="0" w:tplc="38FA3648">
      <w:start w:val="1"/>
      <w:numFmt w:val="decimal"/>
      <w:lvlText w:val="%1."/>
      <w:lvlJc w:val="left"/>
      <w:pPr>
        <w:ind w:left="401" w:hanging="243"/>
        <w:jc w:val="left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D71A961A">
      <w:numFmt w:val="bullet"/>
      <w:lvlText w:val="•"/>
      <w:lvlJc w:val="left"/>
      <w:pPr>
        <w:ind w:left="1378" w:hanging="243"/>
      </w:pPr>
      <w:rPr>
        <w:rFonts w:hint="default"/>
      </w:rPr>
    </w:lvl>
    <w:lvl w:ilvl="2" w:tplc="0C56B904">
      <w:numFmt w:val="bullet"/>
      <w:lvlText w:val="•"/>
      <w:lvlJc w:val="left"/>
      <w:pPr>
        <w:ind w:left="2356" w:hanging="243"/>
      </w:pPr>
      <w:rPr>
        <w:rFonts w:hint="default"/>
      </w:rPr>
    </w:lvl>
    <w:lvl w:ilvl="3" w:tplc="5470C57A">
      <w:numFmt w:val="bullet"/>
      <w:lvlText w:val="•"/>
      <w:lvlJc w:val="left"/>
      <w:pPr>
        <w:ind w:left="3334" w:hanging="243"/>
      </w:pPr>
      <w:rPr>
        <w:rFonts w:hint="default"/>
      </w:rPr>
    </w:lvl>
    <w:lvl w:ilvl="4" w:tplc="8722B56A">
      <w:numFmt w:val="bullet"/>
      <w:lvlText w:val="•"/>
      <w:lvlJc w:val="left"/>
      <w:pPr>
        <w:ind w:left="4312" w:hanging="243"/>
      </w:pPr>
      <w:rPr>
        <w:rFonts w:hint="default"/>
      </w:rPr>
    </w:lvl>
    <w:lvl w:ilvl="5" w:tplc="55B80A3A">
      <w:numFmt w:val="bullet"/>
      <w:lvlText w:val="•"/>
      <w:lvlJc w:val="left"/>
      <w:pPr>
        <w:ind w:left="5290" w:hanging="243"/>
      </w:pPr>
      <w:rPr>
        <w:rFonts w:hint="default"/>
      </w:rPr>
    </w:lvl>
    <w:lvl w:ilvl="6" w:tplc="B23C4922">
      <w:numFmt w:val="bullet"/>
      <w:lvlText w:val="•"/>
      <w:lvlJc w:val="left"/>
      <w:pPr>
        <w:ind w:left="6268" w:hanging="243"/>
      </w:pPr>
      <w:rPr>
        <w:rFonts w:hint="default"/>
      </w:rPr>
    </w:lvl>
    <w:lvl w:ilvl="7" w:tplc="EFC4E236">
      <w:numFmt w:val="bullet"/>
      <w:lvlText w:val="•"/>
      <w:lvlJc w:val="left"/>
      <w:pPr>
        <w:ind w:left="7246" w:hanging="243"/>
      </w:pPr>
      <w:rPr>
        <w:rFonts w:hint="default"/>
      </w:rPr>
    </w:lvl>
    <w:lvl w:ilvl="8" w:tplc="E37CCA24">
      <w:numFmt w:val="bullet"/>
      <w:lvlText w:val="•"/>
      <w:lvlJc w:val="left"/>
      <w:pPr>
        <w:ind w:left="8224" w:hanging="243"/>
      </w:pPr>
      <w:rPr>
        <w:rFonts w:hint="default"/>
      </w:rPr>
    </w:lvl>
  </w:abstractNum>
  <w:abstractNum w:abstractNumId="3">
    <w:nsid w:val="673A5713"/>
    <w:multiLevelType w:val="hybridMultilevel"/>
    <w:tmpl w:val="8DDEE9A4"/>
    <w:lvl w:ilvl="0" w:tplc="BE344CAA">
      <w:start w:val="1"/>
      <w:numFmt w:val="decimal"/>
      <w:lvlText w:val="%1."/>
      <w:lvlJc w:val="left"/>
      <w:pPr>
        <w:ind w:left="401" w:hanging="243"/>
        <w:jc w:val="left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868661A4">
      <w:numFmt w:val="bullet"/>
      <w:lvlText w:val="•"/>
      <w:lvlJc w:val="left"/>
      <w:pPr>
        <w:ind w:left="1378" w:hanging="243"/>
      </w:pPr>
      <w:rPr>
        <w:rFonts w:hint="default"/>
      </w:rPr>
    </w:lvl>
    <w:lvl w:ilvl="2" w:tplc="4A32E5A6">
      <w:numFmt w:val="bullet"/>
      <w:lvlText w:val="•"/>
      <w:lvlJc w:val="left"/>
      <w:pPr>
        <w:ind w:left="2356" w:hanging="243"/>
      </w:pPr>
      <w:rPr>
        <w:rFonts w:hint="default"/>
      </w:rPr>
    </w:lvl>
    <w:lvl w:ilvl="3" w:tplc="C6065154">
      <w:numFmt w:val="bullet"/>
      <w:lvlText w:val="•"/>
      <w:lvlJc w:val="left"/>
      <w:pPr>
        <w:ind w:left="3334" w:hanging="243"/>
      </w:pPr>
      <w:rPr>
        <w:rFonts w:hint="default"/>
      </w:rPr>
    </w:lvl>
    <w:lvl w:ilvl="4" w:tplc="5AEA5248">
      <w:numFmt w:val="bullet"/>
      <w:lvlText w:val="•"/>
      <w:lvlJc w:val="left"/>
      <w:pPr>
        <w:ind w:left="4312" w:hanging="243"/>
      </w:pPr>
      <w:rPr>
        <w:rFonts w:hint="default"/>
      </w:rPr>
    </w:lvl>
    <w:lvl w:ilvl="5" w:tplc="F3AA63DA">
      <w:numFmt w:val="bullet"/>
      <w:lvlText w:val="•"/>
      <w:lvlJc w:val="left"/>
      <w:pPr>
        <w:ind w:left="5290" w:hanging="243"/>
      </w:pPr>
      <w:rPr>
        <w:rFonts w:hint="default"/>
      </w:rPr>
    </w:lvl>
    <w:lvl w:ilvl="6" w:tplc="3904D726">
      <w:numFmt w:val="bullet"/>
      <w:lvlText w:val="•"/>
      <w:lvlJc w:val="left"/>
      <w:pPr>
        <w:ind w:left="6268" w:hanging="243"/>
      </w:pPr>
      <w:rPr>
        <w:rFonts w:hint="default"/>
      </w:rPr>
    </w:lvl>
    <w:lvl w:ilvl="7" w:tplc="70D2AE62">
      <w:numFmt w:val="bullet"/>
      <w:lvlText w:val="•"/>
      <w:lvlJc w:val="left"/>
      <w:pPr>
        <w:ind w:left="7246" w:hanging="243"/>
      </w:pPr>
      <w:rPr>
        <w:rFonts w:hint="default"/>
      </w:rPr>
    </w:lvl>
    <w:lvl w:ilvl="8" w:tplc="6B24CF50">
      <w:numFmt w:val="bullet"/>
      <w:lvlText w:val="•"/>
      <w:lvlJc w:val="left"/>
      <w:pPr>
        <w:ind w:left="8224" w:hanging="24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/>
  <w:rsids>
    <w:rsidRoot w:val="00281232"/>
    <w:rsid w:val="00281232"/>
    <w:rsid w:val="006339B9"/>
    <w:rsid w:val="006529B9"/>
    <w:rsid w:val="00794A94"/>
    <w:rsid w:val="00D45E77"/>
    <w:rsid w:val="00F73D1C"/>
    <w:rsid w:val="00FA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123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12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1232"/>
    <w:pPr>
      <w:ind w:left="401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281232"/>
    <w:rPr>
      <w:rFonts w:ascii="Verdana" w:eastAsia="Verdana" w:hAnsi="Verdana" w:cs="Verdana"/>
      <w:sz w:val="18"/>
      <w:szCs w:val="18"/>
      <w:lang w:val="en-US"/>
    </w:rPr>
  </w:style>
  <w:style w:type="paragraph" w:customStyle="1" w:styleId="Heading1">
    <w:name w:val="Heading 1"/>
    <w:basedOn w:val="a"/>
    <w:uiPriority w:val="1"/>
    <w:qFormat/>
    <w:rsid w:val="00281232"/>
    <w:pPr>
      <w:spacing w:before="36"/>
      <w:ind w:left="401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81232"/>
    <w:pPr>
      <w:ind w:left="401"/>
      <w:outlineLvl w:val="2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  <w:rsid w:val="00281232"/>
    <w:pPr>
      <w:ind w:left="401"/>
    </w:pPr>
  </w:style>
  <w:style w:type="paragraph" w:customStyle="1" w:styleId="TableParagraph">
    <w:name w:val="Table Paragraph"/>
    <w:basedOn w:val="a"/>
    <w:uiPriority w:val="1"/>
    <w:qFormat/>
    <w:rsid w:val="00281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</cp:revision>
  <dcterms:created xsi:type="dcterms:W3CDTF">2019-05-17T16:09:00Z</dcterms:created>
  <dcterms:modified xsi:type="dcterms:W3CDTF">2019-05-17T16:09:00Z</dcterms:modified>
</cp:coreProperties>
</file>