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4F" w:rsidRPr="00977D04" w:rsidRDefault="00F64D4F" w:rsidP="00F64D4F">
      <w:pPr>
        <w:tabs>
          <w:tab w:val="left" w:pos="13892"/>
        </w:tabs>
        <w:spacing w:after="0" w:line="240" w:lineRule="auto"/>
        <w:jc w:val="center"/>
        <w:rPr>
          <w:b/>
          <w:sz w:val="36"/>
          <w:szCs w:val="36"/>
        </w:rPr>
      </w:pPr>
      <w:r w:rsidRPr="00977D04">
        <w:rPr>
          <w:b/>
          <w:sz w:val="36"/>
          <w:szCs w:val="36"/>
        </w:rPr>
        <w:t xml:space="preserve">ПРОГРАММА И РЕГЛАМЕНТ </w:t>
      </w:r>
      <w:r w:rsidRPr="00977D04">
        <w:rPr>
          <w:b/>
          <w:sz w:val="36"/>
          <w:szCs w:val="36"/>
          <w:lang w:val="en-US"/>
        </w:rPr>
        <w:t>XX</w:t>
      </w:r>
      <w:r w:rsidRPr="00977D04">
        <w:rPr>
          <w:b/>
          <w:sz w:val="36"/>
          <w:szCs w:val="36"/>
        </w:rPr>
        <w:t xml:space="preserve"> ГИМНАЗИЧЕСКОЙ КОНФЕРЕНЦИИ</w:t>
      </w:r>
    </w:p>
    <w:p w:rsidR="00F64D4F" w:rsidRDefault="00F64D4F" w:rsidP="00F64D4F">
      <w:pPr>
        <w:spacing w:after="0" w:line="240" w:lineRule="auto"/>
        <w:jc w:val="center"/>
        <w:rPr>
          <w:sz w:val="36"/>
          <w:szCs w:val="36"/>
        </w:rPr>
      </w:pPr>
      <w:r w:rsidRPr="00977D04">
        <w:rPr>
          <w:sz w:val="36"/>
          <w:szCs w:val="36"/>
        </w:rPr>
        <w:t>(</w:t>
      </w:r>
      <w:r w:rsidRPr="00977D04">
        <w:rPr>
          <w:sz w:val="36"/>
          <w:szCs w:val="36"/>
          <w:lang w:val="en-US"/>
        </w:rPr>
        <w:t>2</w:t>
      </w:r>
      <w:r w:rsidR="00190DBA">
        <w:rPr>
          <w:sz w:val="36"/>
          <w:szCs w:val="36"/>
          <w:lang w:val="en-US"/>
        </w:rPr>
        <w:t>0</w:t>
      </w:r>
      <w:r w:rsidRPr="00977D04">
        <w:rPr>
          <w:sz w:val="36"/>
          <w:szCs w:val="36"/>
          <w:lang w:val="en-US"/>
        </w:rPr>
        <w:t>-2</w:t>
      </w:r>
      <w:r w:rsidR="00190DBA">
        <w:rPr>
          <w:sz w:val="36"/>
          <w:szCs w:val="36"/>
          <w:lang w:val="en-US"/>
        </w:rPr>
        <w:t>1</w:t>
      </w:r>
      <w:r w:rsidRPr="00977D04">
        <w:rPr>
          <w:sz w:val="36"/>
          <w:szCs w:val="36"/>
          <w:lang w:val="en-US"/>
        </w:rPr>
        <w:t xml:space="preserve"> </w:t>
      </w:r>
      <w:r w:rsidRPr="00977D04">
        <w:rPr>
          <w:sz w:val="36"/>
          <w:szCs w:val="36"/>
        </w:rPr>
        <w:t>МАРТА 201</w:t>
      </w:r>
      <w:r w:rsidR="00190DBA">
        <w:rPr>
          <w:sz w:val="36"/>
          <w:szCs w:val="36"/>
          <w:lang w:val="en-US"/>
        </w:rPr>
        <w:t>5</w:t>
      </w:r>
      <w:r w:rsidRPr="00977D04">
        <w:rPr>
          <w:sz w:val="36"/>
          <w:szCs w:val="36"/>
        </w:rPr>
        <w:t xml:space="preserve"> г.)</w:t>
      </w:r>
    </w:p>
    <w:p w:rsidR="00F64D4F" w:rsidRPr="00977D04" w:rsidRDefault="00F64D4F" w:rsidP="00F64D4F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a3"/>
        <w:tblW w:w="14862" w:type="dxa"/>
        <w:tblLook w:val="04A0"/>
      </w:tblPr>
      <w:tblGrid>
        <w:gridCol w:w="1384"/>
        <w:gridCol w:w="11907"/>
        <w:gridCol w:w="1571"/>
      </w:tblGrid>
      <w:tr w:rsidR="00EF2E06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Pr="00EF2E06" w:rsidRDefault="00EF2E06" w:rsidP="00A406D7">
            <w:pPr>
              <w:jc w:val="center"/>
              <w:rPr>
                <w:b/>
                <w:sz w:val="36"/>
                <w:szCs w:val="36"/>
              </w:rPr>
            </w:pPr>
            <w:r w:rsidRPr="00EF2E06">
              <w:rPr>
                <w:b/>
                <w:sz w:val="36"/>
                <w:szCs w:val="36"/>
              </w:rPr>
              <w:t>ПЕРВЫЙ ДЕНЬ КОНФЕРЕНЦИИ</w:t>
            </w:r>
          </w:p>
          <w:p w:rsidR="00EF2E06" w:rsidRPr="00EF2E06" w:rsidRDefault="00EF2E06" w:rsidP="00190DBA">
            <w:pPr>
              <w:jc w:val="center"/>
              <w:rPr>
                <w:b/>
                <w:i/>
                <w:sz w:val="28"/>
                <w:szCs w:val="28"/>
              </w:rPr>
            </w:pPr>
            <w:r w:rsidRPr="00EF2E06">
              <w:rPr>
                <w:b/>
                <w:sz w:val="28"/>
                <w:szCs w:val="28"/>
              </w:rPr>
              <w:t>2</w:t>
            </w:r>
            <w:r w:rsidR="00190DBA" w:rsidRPr="00A573EC">
              <w:rPr>
                <w:b/>
                <w:sz w:val="28"/>
                <w:szCs w:val="28"/>
              </w:rPr>
              <w:t>0</w:t>
            </w:r>
            <w:r w:rsidRPr="00EF2E06">
              <w:rPr>
                <w:b/>
                <w:sz w:val="28"/>
                <w:szCs w:val="28"/>
              </w:rPr>
              <w:t xml:space="preserve"> МАРТА 201</w:t>
            </w:r>
            <w:r w:rsidR="00190DBA" w:rsidRPr="00A573EC">
              <w:rPr>
                <w:b/>
                <w:sz w:val="28"/>
                <w:szCs w:val="28"/>
              </w:rPr>
              <w:t xml:space="preserve">5 </w:t>
            </w:r>
            <w:r w:rsidRPr="00EF2E06">
              <w:rPr>
                <w:b/>
                <w:sz w:val="28"/>
                <w:szCs w:val="28"/>
              </w:rPr>
              <w:t>Г.</w:t>
            </w:r>
          </w:p>
        </w:tc>
      </w:tr>
      <w:tr w:rsidR="00A406D7" w:rsidTr="00A406D7">
        <w:tc>
          <w:tcPr>
            <w:tcW w:w="1384" w:type="dxa"/>
          </w:tcPr>
          <w:p w:rsidR="00A406D7" w:rsidRPr="00503BCD" w:rsidRDefault="00A406D7" w:rsidP="00A406D7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08.45-09.20</w:t>
            </w:r>
          </w:p>
        </w:tc>
        <w:tc>
          <w:tcPr>
            <w:tcW w:w="11907" w:type="dxa"/>
          </w:tcPr>
          <w:p w:rsidR="00A406D7" w:rsidRDefault="00A406D7" w:rsidP="00F64D4F">
            <w:pPr>
              <w:jc w:val="center"/>
            </w:pPr>
            <w:r w:rsidRPr="00997720">
              <w:rPr>
                <w:b/>
                <w:sz w:val="24"/>
              </w:rPr>
              <w:t>РЕГИСТРАЦИЯ УЧАСТНИКОВ КОНФЕРЕНЦИИ</w:t>
            </w:r>
          </w:p>
        </w:tc>
        <w:tc>
          <w:tcPr>
            <w:tcW w:w="1571" w:type="dxa"/>
          </w:tcPr>
          <w:p w:rsidR="00A406D7" w:rsidRPr="00B566F6" w:rsidRDefault="00EB547F" w:rsidP="00A406D7">
            <w:pPr>
              <w:jc w:val="center"/>
            </w:pPr>
            <w:r w:rsidRPr="00B566F6">
              <w:rPr>
                <w:b/>
                <w:i/>
              </w:rPr>
              <w:t>Холл</w:t>
            </w:r>
            <w:r w:rsidRPr="00B566F6">
              <w:rPr>
                <w:b/>
                <w:i/>
              </w:rPr>
              <w:br/>
            </w:r>
            <w:proofErr w:type="spellStart"/>
            <w:r w:rsidRPr="00B566F6">
              <w:rPr>
                <w:b/>
                <w:i/>
                <w:lang w:val="en-US"/>
              </w:rPr>
              <w:t>i</w:t>
            </w:r>
            <w:proofErr w:type="spellEnd"/>
            <w:r w:rsidR="00A406D7" w:rsidRPr="00B566F6">
              <w:rPr>
                <w:b/>
                <w:i/>
              </w:rPr>
              <w:t xml:space="preserve"> этажа</w:t>
            </w:r>
          </w:p>
        </w:tc>
      </w:tr>
      <w:tr w:rsidR="00A406D7" w:rsidTr="001961BC">
        <w:tc>
          <w:tcPr>
            <w:tcW w:w="14862" w:type="dxa"/>
            <w:gridSpan w:val="3"/>
            <w:shd w:val="clear" w:color="auto" w:fill="D9D9D9" w:themeFill="background1" w:themeFillShade="D9"/>
          </w:tcPr>
          <w:p w:rsidR="00F64D4F" w:rsidRDefault="00A406D7" w:rsidP="00F64D4F">
            <w:pPr>
              <w:jc w:val="center"/>
            </w:pPr>
            <w:r w:rsidRPr="00552F6F">
              <w:rPr>
                <w:b/>
                <w:spacing w:val="80"/>
                <w:sz w:val="24"/>
              </w:rPr>
              <w:t>СТЕНДОВАЯ СЕССИЯ</w:t>
            </w:r>
          </w:p>
        </w:tc>
      </w:tr>
      <w:tr w:rsidR="00BA7FE5" w:rsidTr="00A406D7">
        <w:tc>
          <w:tcPr>
            <w:tcW w:w="1384" w:type="dxa"/>
            <w:vMerge w:val="restart"/>
          </w:tcPr>
          <w:p w:rsidR="00BA7FE5" w:rsidRPr="00503BCD" w:rsidRDefault="00BA7FE5" w:rsidP="004A5DD7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09.00-09.4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7" w:type="dxa"/>
          </w:tcPr>
          <w:p w:rsidR="00BA7FE5" w:rsidRPr="00190DBA" w:rsidRDefault="00BA7FE5" w:rsidP="00190DBA">
            <w:pPr>
              <w:jc w:val="both"/>
              <w:rPr>
                <w:sz w:val="24"/>
                <w:szCs w:val="24"/>
              </w:rPr>
            </w:pPr>
            <w:r w:rsidRPr="00190DBA">
              <w:rPr>
                <w:sz w:val="24"/>
                <w:szCs w:val="24"/>
              </w:rPr>
              <w:t xml:space="preserve">1. Зеньковский Илья. </w:t>
            </w:r>
            <w:proofErr w:type="gramStart"/>
            <w:r w:rsidRPr="00190DBA">
              <w:rPr>
                <w:sz w:val="24"/>
                <w:szCs w:val="24"/>
              </w:rPr>
              <w:t xml:space="preserve">Белая гвардия в изображении М. Булгакова и в реальности (7 </w:t>
            </w:r>
            <w:proofErr w:type="spellStart"/>
            <w:r w:rsidRPr="00190DBA">
              <w:rPr>
                <w:sz w:val="24"/>
                <w:szCs w:val="24"/>
              </w:rPr>
              <w:t>кл</w:t>
            </w:r>
            <w:proofErr w:type="spellEnd"/>
            <w:r w:rsidRPr="00190DBA">
              <w:rPr>
                <w:sz w:val="24"/>
                <w:szCs w:val="24"/>
              </w:rPr>
              <w:t>., рук.</w:t>
            </w:r>
            <w:proofErr w:type="gramEnd"/>
            <w:r w:rsidRPr="00190DBA">
              <w:rPr>
                <w:sz w:val="24"/>
                <w:szCs w:val="24"/>
              </w:rPr>
              <w:t xml:space="preserve"> </w:t>
            </w:r>
            <w:proofErr w:type="spellStart"/>
            <w:r w:rsidRPr="00190DBA">
              <w:rPr>
                <w:sz w:val="24"/>
                <w:szCs w:val="24"/>
              </w:rPr>
              <w:t>Байч</w:t>
            </w:r>
            <w:proofErr w:type="spellEnd"/>
            <w:r w:rsidRPr="00190DBA">
              <w:rPr>
                <w:sz w:val="24"/>
                <w:szCs w:val="24"/>
              </w:rPr>
              <w:t xml:space="preserve"> С.Ю.)</w:t>
            </w:r>
          </w:p>
          <w:p w:rsidR="00BA7FE5" w:rsidRPr="00190DBA" w:rsidRDefault="00BA7FE5" w:rsidP="00190DBA">
            <w:pPr>
              <w:jc w:val="both"/>
              <w:rPr>
                <w:sz w:val="24"/>
                <w:szCs w:val="24"/>
              </w:rPr>
            </w:pPr>
            <w:r w:rsidRPr="00190DBA">
              <w:rPr>
                <w:sz w:val="24"/>
                <w:szCs w:val="24"/>
              </w:rPr>
              <w:t xml:space="preserve">2. Степанова Полина. </w:t>
            </w:r>
            <w:proofErr w:type="gramStart"/>
            <w:r w:rsidRPr="00190DBA">
              <w:rPr>
                <w:sz w:val="24"/>
                <w:szCs w:val="24"/>
              </w:rPr>
              <w:t xml:space="preserve">Отражение украинской истории в романе М. Булгакова «Белая гвардия» (8 </w:t>
            </w:r>
            <w:proofErr w:type="spellStart"/>
            <w:r w:rsidRPr="00190DBA">
              <w:rPr>
                <w:sz w:val="24"/>
                <w:szCs w:val="24"/>
              </w:rPr>
              <w:t>кл</w:t>
            </w:r>
            <w:proofErr w:type="spellEnd"/>
            <w:r w:rsidRPr="00190DBA">
              <w:rPr>
                <w:sz w:val="24"/>
                <w:szCs w:val="24"/>
              </w:rPr>
              <w:t>., рук.</w:t>
            </w:r>
            <w:proofErr w:type="gramEnd"/>
            <w:r w:rsidRPr="00190DBA">
              <w:rPr>
                <w:sz w:val="24"/>
                <w:szCs w:val="24"/>
              </w:rPr>
              <w:t xml:space="preserve"> </w:t>
            </w:r>
            <w:proofErr w:type="spellStart"/>
            <w:r w:rsidRPr="00190DBA">
              <w:rPr>
                <w:sz w:val="24"/>
                <w:szCs w:val="24"/>
              </w:rPr>
              <w:t>Байч</w:t>
            </w:r>
            <w:proofErr w:type="spellEnd"/>
            <w:r w:rsidRPr="00190DBA">
              <w:rPr>
                <w:sz w:val="24"/>
                <w:szCs w:val="24"/>
              </w:rPr>
              <w:t xml:space="preserve"> С.Ю.)</w:t>
            </w:r>
          </w:p>
          <w:p w:rsidR="00BA7FE5" w:rsidRPr="00190DBA" w:rsidRDefault="00BA7FE5" w:rsidP="00190DBA">
            <w:pPr>
              <w:jc w:val="both"/>
              <w:rPr>
                <w:sz w:val="24"/>
                <w:szCs w:val="24"/>
              </w:rPr>
            </w:pPr>
            <w:r w:rsidRPr="00190DBA">
              <w:rPr>
                <w:sz w:val="24"/>
                <w:szCs w:val="24"/>
              </w:rPr>
              <w:t xml:space="preserve">3. Задорнов Дмитрий. </w:t>
            </w:r>
            <w:proofErr w:type="gramStart"/>
            <w:r w:rsidRPr="00190DBA">
              <w:rPr>
                <w:sz w:val="24"/>
                <w:szCs w:val="24"/>
              </w:rPr>
              <w:t xml:space="preserve">Исторический контекст в повестях А.С. Пушкина «Капитанская дочка» и «История Пугачевского бунта» (7 </w:t>
            </w:r>
            <w:proofErr w:type="spellStart"/>
            <w:r w:rsidRPr="00190DBA">
              <w:rPr>
                <w:sz w:val="24"/>
                <w:szCs w:val="24"/>
              </w:rPr>
              <w:t>кл</w:t>
            </w:r>
            <w:proofErr w:type="spellEnd"/>
            <w:r w:rsidRPr="00190DBA">
              <w:rPr>
                <w:sz w:val="24"/>
                <w:szCs w:val="24"/>
              </w:rPr>
              <w:t>., рук.</w:t>
            </w:r>
            <w:proofErr w:type="gramEnd"/>
            <w:r w:rsidRPr="00190DBA">
              <w:rPr>
                <w:sz w:val="24"/>
                <w:szCs w:val="24"/>
              </w:rPr>
              <w:t xml:space="preserve"> Сафонова Е.В.)</w:t>
            </w:r>
          </w:p>
          <w:p w:rsidR="00BA7FE5" w:rsidRDefault="00BA7FE5" w:rsidP="00BA7FE5">
            <w:pPr>
              <w:jc w:val="both"/>
            </w:pPr>
            <w:r>
              <w:rPr>
                <w:b/>
                <w:i/>
                <w:sz w:val="24"/>
                <w:szCs w:val="24"/>
              </w:rPr>
              <w:t xml:space="preserve">Эксперты: Е.Л. Грачева, Л.П. </w:t>
            </w:r>
            <w:proofErr w:type="spellStart"/>
            <w:r>
              <w:rPr>
                <w:b/>
                <w:i/>
                <w:sz w:val="24"/>
                <w:szCs w:val="24"/>
              </w:rPr>
              <w:t>Липасти</w:t>
            </w:r>
            <w:proofErr w:type="spellEnd"/>
          </w:p>
        </w:tc>
        <w:tc>
          <w:tcPr>
            <w:tcW w:w="1571" w:type="dxa"/>
          </w:tcPr>
          <w:p w:rsidR="00BA7FE5" w:rsidRDefault="00BA7FE5" w:rsidP="009F14E2">
            <w:pPr>
              <w:jc w:val="center"/>
            </w:pPr>
            <w:r>
              <w:t>Конференц-зал</w:t>
            </w:r>
          </w:p>
        </w:tc>
      </w:tr>
      <w:tr w:rsidR="00BA7FE5" w:rsidTr="00A406D7">
        <w:tc>
          <w:tcPr>
            <w:tcW w:w="1384" w:type="dxa"/>
            <w:vMerge/>
          </w:tcPr>
          <w:p w:rsidR="00BA7FE5" w:rsidRDefault="00BA7FE5" w:rsidP="00EF2E06"/>
        </w:tc>
        <w:tc>
          <w:tcPr>
            <w:tcW w:w="11907" w:type="dxa"/>
          </w:tcPr>
          <w:p w:rsidR="00BA7FE5" w:rsidRPr="00BA7FE5" w:rsidRDefault="00BA7FE5" w:rsidP="00BA7FE5">
            <w:pPr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1. Иванова Елена. </w:t>
            </w:r>
            <w:proofErr w:type="gramStart"/>
            <w:r w:rsidRPr="00BA7FE5">
              <w:rPr>
                <w:sz w:val="24"/>
                <w:szCs w:val="24"/>
              </w:rPr>
              <w:t xml:space="preserve">Русская народная вышивка (7 </w:t>
            </w:r>
            <w:proofErr w:type="spellStart"/>
            <w:r w:rsidRPr="00BA7FE5">
              <w:rPr>
                <w:sz w:val="24"/>
                <w:szCs w:val="24"/>
              </w:rPr>
              <w:t>кл</w:t>
            </w:r>
            <w:proofErr w:type="spellEnd"/>
            <w:r w:rsidRPr="00BA7FE5">
              <w:rPr>
                <w:sz w:val="24"/>
                <w:szCs w:val="24"/>
              </w:rPr>
              <w:t>., рук.</w:t>
            </w:r>
            <w:proofErr w:type="gramEnd"/>
            <w:r w:rsidRPr="00BA7FE5">
              <w:rPr>
                <w:sz w:val="24"/>
                <w:szCs w:val="24"/>
              </w:rPr>
              <w:t xml:space="preserve"> </w:t>
            </w:r>
            <w:proofErr w:type="spellStart"/>
            <w:r w:rsidRPr="00BA7FE5">
              <w:rPr>
                <w:sz w:val="24"/>
                <w:szCs w:val="24"/>
              </w:rPr>
              <w:t>Колпакова</w:t>
            </w:r>
            <w:proofErr w:type="spellEnd"/>
            <w:r w:rsidRPr="00BA7FE5">
              <w:rPr>
                <w:sz w:val="24"/>
                <w:szCs w:val="24"/>
              </w:rPr>
              <w:t xml:space="preserve"> Т.В.)</w:t>
            </w:r>
          </w:p>
          <w:p w:rsidR="00BA7FE5" w:rsidRPr="00BA7FE5" w:rsidRDefault="00BA7FE5" w:rsidP="00BA7FE5">
            <w:pPr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2. </w:t>
            </w:r>
            <w:proofErr w:type="spellStart"/>
            <w:r w:rsidRPr="00BA7FE5">
              <w:rPr>
                <w:sz w:val="24"/>
                <w:szCs w:val="24"/>
              </w:rPr>
              <w:t>Щепанская</w:t>
            </w:r>
            <w:proofErr w:type="spellEnd"/>
            <w:r w:rsidRPr="00BA7FE5">
              <w:rPr>
                <w:sz w:val="24"/>
                <w:szCs w:val="24"/>
              </w:rPr>
              <w:t xml:space="preserve"> Алена. Оксфорд и Кембридж. </w:t>
            </w:r>
            <w:proofErr w:type="gramStart"/>
            <w:r w:rsidRPr="00BA7FE5">
              <w:rPr>
                <w:sz w:val="24"/>
                <w:szCs w:val="24"/>
              </w:rPr>
              <w:t xml:space="preserve">История соперничества (7 </w:t>
            </w:r>
            <w:proofErr w:type="spellStart"/>
            <w:r w:rsidRPr="00BA7FE5">
              <w:rPr>
                <w:sz w:val="24"/>
                <w:szCs w:val="24"/>
              </w:rPr>
              <w:t>кл</w:t>
            </w:r>
            <w:proofErr w:type="spellEnd"/>
            <w:r w:rsidRPr="00BA7FE5">
              <w:rPr>
                <w:sz w:val="24"/>
                <w:szCs w:val="24"/>
              </w:rPr>
              <w:t>., рук.</w:t>
            </w:r>
            <w:proofErr w:type="gramEnd"/>
            <w:r w:rsidRPr="00BA7FE5">
              <w:rPr>
                <w:sz w:val="24"/>
                <w:szCs w:val="24"/>
              </w:rPr>
              <w:t xml:space="preserve"> </w:t>
            </w:r>
            <w:proofErr w:type="spellStart"/>
            <w:r w:rsidRPr="00BA7FE5">
              <w:rPr>
                <w:sz w:val="24"/>
                <w:szCs w:val="24"/>
              </w:rPr>
              <w:t>Башкова</w:t>
            </w:r>
            <w:proofErr w:type="spellEnd"/>
            <w:r w:rsidRPr="00BA7FE5">
              <w:rPr>
                <w:sz w:val="24"/>
                <w:szCs w:val="24"/>
              </w:rPr>
              <w:t xml:space="preserve"> Н.А.)</w:t>
            </w:r>
          </w:p>
          <w:p w:rsidR="00BA7FE5" w:rsidRPr="00BA7FE5" w:rsidRDefault="00BA7FE5" w:rsidP="00BA7FE5">
            <w:pPr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3. Колокольцева Ангелина. </w:t>
            </w:r>
            <w:proofErr w:type="gramStart"/>
            <w:r w:rsidRPr="00BA7FE5">
              <w:rPr>
                <w:sz w:val="24"/>
                <w:szCs w:val="24"/>
              </w:rPr>
              <w:t xml:space="preserve">Московский метрополитен как символ советской эпохи (9 </w:t>
            </w:r>
            <w:proofErr w:type="spellStart"/>
            <w:r w:rsidRPr="00BA7FE5">
              <w:rPr>
                <w:sz w:val="24"/>
                <w:szCs w:val="24"/>
              </w:rPr>
              <w:t>кл</w:t>
            </w:r>
            <w:proofErr w:type="spellEnd"/>
            <w:r w:rsidRPr="00BA7FE5">
              <w:rPr>
                <w:sz w:val="24"/>
                <w:szCs w:val="24"/>
              </w:rPr>
              <w:t>., рук.</w:t>
            </w:r>
            <w:proofErr w:type="gramEnd"/>
            <w:r w:rsidRPr="00BA7FE5">
              <w:rPr>
                <w:sz w:val="24"/>
                <w:szCs w:val="24"/>
              </w:rPr>
              <w:t xml:space="preserve"> Поварницына З.В.)</w:t>
            </w:r>
          </w:p>
          <w:p w:rsidR="00BA7FE5" w:rsidRPr="00BA7FE5" w:rsidRDefault="00BA7FE5" w:rsidP="00BA7FE5">
            <w:pPr>
              <w:rPr>
                <w:sz w:val="24"/>
                <w:szCs w:val="24"/>
              </w:rPr>
            </w:pPr>
            <w:r w:rsidRPr="00BA7FE5">
              <w:rPr>
                <w:b/>
                <w:i/>
                <w:sz w:val="24"/>
                <w:szCs w:val="24"/>
              </w:rPr>
              <w:t xml:space="preserve">Эксперты: </w:t>
            </w:r>
            <w:r>
              <w:rPr>
                <w:b/>
                <w:i/>
                <w:sz w:val="24"/>
                <w:szCs w:val="24"/>
              </w:rPr>
              <w:t>И.В. Емельянова, Е.В. Сухова</w:t>
            </w:r>
          </w:p>
        </w:tc>
        <w:tc>
          <w:tcPr>
            <w:tcW w:w="1571" w:type="dxa"/>
          </w:tcPr>
          <w:p w:rsidR="00BA7FE5" w:rsidRDefault="00BA7FE5" w:rsidP="00BA7FE5">
            <w:pPr>
              <w:jc w:val="center"/>
            </w:pPr>
            <w:r>
              <w:t>Кабинет №4</w:t>
            </w:r>
          </w:p>
        </w:tc>
      </w:tr>
      <w:tr w:rsidR="00BA7FE5" w:rsidTr="00A406D7">
        <w:tc>
          <w:tcPr>
            <w:tcW w:w="1384" w:type="dxa"/>
            <w:vMerge/>
          </w:tcPr>
          <w:p w:rsidR="00BA7FE5" w:rsidRDefault="00BA7FE5"/>
        </w:tc>
        <w:tc>
          <w:tcPr>
            <w:tcW w:w="11907" w:type="dxa"/>
          </w:tcPr>
          <w:p w:rsidR="00BA7FE5" w:rsidRPr="00BA7FE5" w:rsidRDefault="00BA7FE5" w:rsidP="00BA7FE5">
            <w:pPr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1. Симонов Иван. </w:t>
            </w:r>
            <w:proofErr w:type="gramStart"/>
            <w:r w:rsidRPr="00BA7FE5">
              <w:rPr>
                <w:sz w:val="24"/>
                <w:szCs w:val="24"/>
              </w:rPr>
              <w:t xml:space="preserve">Вирус </w:t>
            </w:r>
            <w:proofErr w:type="spellStart"/>
            <w:r w:rsidRPr="00BA7FE5">
              <w:rPr>
                <w:sz w:val="24"/>
                <w:szCs w:val="24"/>
              </w:rPr>
              <w:t>Эбола</w:t>
            </w:r>
            <w:proofErr w:type="spellEnd"/>
            <w:r w:rsidRPr="00BA7FE5">
              <w:rPr>
                <w:sz w:val="24"/>
                <w:szCs w:val="24"/>
              </w:rPr>
              <w:t xml:space="preserve">: история болезни (7 </w:t>
            </w:r>
            <w:proofErr w:type="spellStart"/>
            <w:r w:rsidRPr="00BA7FE5">
              <w:rPr>
                <w:sz w:val="24"/>
                <w:szCs w:val="24"/>
              </w:rPr>
              <w:t>кл</w:t>
            </w:r>
            <w:proofErr w:type="spellEnd"/>
            <w:r w:rsidRPr="00BA7FE5">
              <w:rPr>
                <w:sz w:val="24"/>
                <w:szCs w:val="24"/>
              </w:rPr>
              <w:t>., рук.</w:t>
            </w:r>
            <w:proofErr w:type="gramEnd"/>
            <w:r w:rsidRPr="00BA7FE5">
              <w:rPr>
                <w:sz w:val="24"/>
                <w:szCs w:val="24"/>
              </w:rPr>
              <w:t xml:space="preserve"> Мышкин М.)</w:t>
            </w:r>
          </w:p>
          <w:p w:rsidR="00BA7FE5" w:rsidRPr="00BA7FE5" w:rsidRDefault="00BA7FE5" w:rsidP="00BA7FE5">
            <w:pPr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2. </w:t>
            </w:r>
            <w:proofErr w:type="spellStart"/>
            <w:r w:rsidRPr="00BA7FE5">
              <w:rPr>
                <w:sz w:val="24"/>
                <w:szCs w:val="24"/>
              </w:rPr>
              <w:t>Богдашов</w:t>
            </w:r>
            <w:proofErr w:type="spellEnd"/>
            <w:r w:rsidRPr="00BA7FE5">
              <w:rPr>
                <w:sz w:val="24"/>
                <w:szCs w:val="24"/>
              </w:rPr>
              <w:t xml:space="preserve"> Максим. </w:t>
            </w:r>
            <w:proofErr w:type="gramStart"/>
            <w:r w:rsidRPr="00BA7FE5">
              <w:rPr>
                <w:sz w:val="24"/>
                <w:szCs w:val="24"/>
              </w:rPr>
              <w:t xml:space="preserve">Болезни XXI века (10 </w:t>
            </w:r>
            <w:proofErr w:type="spellStart"/>
            <w:r w:rsidRPr="00BA7FE5">
              <w:rPr>
                <w:sz w:val="24"/>
                <w:szCs w:val="24"/>
              </w:rPr>
              <w:t>кл</w:t>
            </w:r>
            <w:proofErr w:type="spellEnd"/>
            <w:r w:rsidRPr="00BA7FE5">
              <w:rPr>
                <w:sz w:val="24"/>
                <w:szCs w:val="24"/>
              </w:rPr>
              <w:t>., рук.</w:t>
            </w:r>
            <w:proofErr w:type="gramEnd"/>
            <w:r w:rsidRPr="00BA7FE5">
              <w:rPr>
                <w:sz w:val="24"/>
                <w:szCs w:val="24"/>
              </w:rPr>
              <w:t xml:space="preserve"> Мышкин М.)</w:t>
            </w:r>
          </w:p>
          <w:p w:rsidR="00BA7FE5" w:rsidRPr="00BA7FE5" w:rsidRDefault="00BA7FE5" w:rsidP="00BA7FE5">
            <w:pPr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3. </w:t>
            </w:r>
            <w:proofErr w:type="spellStart"/>
            <w:r w:rsidRPr="00BA7FE5">
              <w:rPr>
                <w:sz w:val="24"/>
                <w:szCs w:val="24"/>
              </w:rPr>
              <w:t>Кобер</w:t>
            </w:r>
            <w:proofErr w:type="spellEnd"/>
            <w:r w:rsidRPr="00BA7FE5">
              <w:rPr>
                <w:sz w:val="24"/>
                <w:szCs w:val="24"/>
              </w:rPr>
              <w:t xml:space="preserve"> Дарья. </w:t>
            </w:r>
            <w:proofErr w:type="gramStart"/>
            <w:r w:rsidRPr="00BA7FE5">
              <w:rPr>
                <w:sz w:val="24"/>
                <w:szCs w:val="24"/>
              </w:rPr>
              <w:t xml:space="preserve">Микробиологический анализ пыли гимназии и ее влияние на организм (8 </w:t>
            </w:r>
            <w:proofErr w:type="spellStart"/>
            <w:r w:rsidRPr="00BA7FE5">
              <w:rPr>
                <w:sz w:val="24"/>
                <w:szCs w:val="24"/>
              </w:rPr>
              <w:t>кл</w:t>
            </w:r>
            <w:proofErr w:type="spellEnd"/>
            <w:r w:rsidRPr="00BA7FE5">
              <w:rPr>
                <w:sz w:val="24"/>
                <w:szCs w:val="24"/>
              </w:rPr>
              <w:t>., рук.</w:t>
            </w:r>
            <w:proofErr w:type="gramEnd"/>
            <w:r w:rsidRPr="00BA7FE5">
              <w:rPr>
                <w:sz w:val="24"/>
                <w:szCs w:val="24"/>
              </w:rPr>
              <w:t xml:space="preserve"> </w:t>
            </w:r>
            <w:proofErr w:type="spellStart"/>
            <w:r w:rsidRPr="00BA7FE5">
              <w:rPr>
                <w:sz w:val="24"/>
                <w:szCs w:val="24"/>
              </w:rPr>
              <w:t>Марлынова</w:t>
            </w:r>
            <w:proofErr w:type="spellEnd"/>
            <w:r w:rsidRPr="00BA7FE5">
              <w:rPr>
                <w:sz w:val="24"/>
                <w:szCs w:val="24"/>
              </w:rPr>
              <w:t xml:space="preserve"> Н.В.)</w:t>
            </w:r>
          </w:p>
          <w:p w:rsidR="00BA7FE5" w:rsidRDefault="00BA7FE5" w:rsidP="00BA7FE5">
            <w:r w:rsidRPr="002C5141">
              <w:rPr>
                <w:b/>
                <w:i/>
                <w:sz w:val="24"/>
                <w:szCs w:val="24"/>
              </w:rPr>
              <w:t xml:space="preserve">Эксперты: </w:t>
            </w:r>
            <w:r>
              <w:rPr>
                <w:b/>
                <w:i/>
                <w:sz w:val="24"/>
                <w:szCs w:val="24"/>
              </w:rPr>
              <w:t>Е.В. Абрамова, М.Л. Горбунова</w:t>
            </w:r>
          </w:p>
        </w:tc>
        <w:tc>
          <w:tcPr>
            <w:tcW w:w="1571" w:type="dxa"/>
          </w:tcPr>
          <w:p w:rsidR="00BA7FE5" w:rsidRDefault="00BA7FE5" w:rsidP="00BA7FE5">
            <w:pPr>
              <w:jc w:val="center"/>
            </w:pPr>
            <w:r>
              <w:t>Кабинет №8</w:t>
            </w:r>
          </w:p>
        </w:tc>
      </w:tr>
      <w:tr w:rsidR="00BA7FE5" w:rsidTr="00A406D7">
        <w:tc>
          <w:tcPr>
            <w:tcW w:w="1384" w:type="dxa"/>
            <w:vMerge/>
          </w:tcPr>
          <w:p w:rsidR="00BA7FE5" w:rsidRDefault="00BA7FE5"/>
        </w:tc>
        <w:tc>
          <w:tcPr>
            <w:tcW w:w="11907" w:type="dxa"/>
          </w:tcPr>
          <w:p w:rsidR="00BA7FE5" w:rsidRPr="00BA7FE5" w:rsidRDefault="00BA7FE5" w:rsidP="00BA7FE5">
            <w:pPr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1. Овчинников Семен. </w:t>
            </w:r>
            <w:proofErr w:type="gramStart"/>
            <w:r w:rsidRPr="00BA7FE5">
              <w:rPr>
                <w:sz w:val="24"/>
                <w:szCs w:val="24"/>
              </w:rPr>
              <w:t xml:space="preserve">Сравнительная характеристика Александра Невского и Дмитрия Донского (7 </w:t>
            </w:r>
            <w:proofErr w:type="spellStart"/>
            <w:r w:rsidRPr="00BA7FE5">
              <w:rPr>
                <w:sz w:val="24"/>
                <w:szCs w:val="24"/>
              </w:rPr>
              <w:t>кл</w:t>
            </w:r>
            <w:proofErr w:type="spellEnd"/>
            <w:r w:rsidRPr="00BA7FE5">
              <w:rPr>
                <w:sz w:val="24"/>
                <w:szCs w:val="24"/>
              </w:rPr>
              <w:t>., рук.</w:t>
            </w:r>
            <w:proofErr w:type="gramEnd"/>
            <w:r w:rsidRPr="00BA7FE5">
              <w:rPr>
                <w:sz w:val="24"/>
                <w:szCs w:val="24"/>
              </w:rPr>
              <w:t xml:space="preserve"> </w:t>
            </w:r>
            <w:r w:rsidR="00D71212">
              <w:rPr>
                <w:sz w:val="24"/>
                <w:szCs w:val="24"/>
              </w:rPr>
              <w:t xml:space="preserve">   </w:t>
            </w:r>
            <w:proofErr w:type="spellStart"/>
            <w:r w:rsidRPr="00BA7FE5">
              <w:rPr>
                <w:sz w:val="24"/>
                <w:szCs w:val="24"/>
              </w:rPr>
              <w:t>Байч</w:t>
            </w:r>
            <w:proofErr w:type="spellEnd"/>
            <w:r w:rsidRPr="00BA7FE5">
              <w:rPr>
                <w:sz w:val="24"/>
                <w:szCs w:val="24"/>
              </w:rPr>
              <w:t xml:space="preserve"> С.Ю.)</w:t>
            </w:r>
          </w:p>
          <w:p w:rsidR="00BA7FE5" w:rsidRDefault="00BA7FE5" w:rsidP="00BA7FE5">
            <w:r w:rsidRPr="00BA7FE5">
              <w:rPr>
                <w:sz w:val="24"/>
                <w:szCs w:val="24"/>
              </w:rPr>
              <w:t xml:space="preserve">2. Ильин Николай. </w:t>
            </w:r>
            <w:proofErr w:type="gramStart"/>
            <w:r w:rsidRPr="00BA7FE5">
              <w:rPr>
                <w:sz w:val="24"/>
                <w:szCs w:val="24"/>
              </w:rPr>
              <w:t xml:space="preserve">А.В. Суворов и М.И. Кутузов (7 </w:t>
            </w:r>
            <w:proofErr w:type="spellStart"/>
            <w:r w:rsidRPr="00BA7FE5">
              <w:rPr>
                <w:sz w:val="24"/>
                <w:szCs w:val="24"/>
              </w:rPr>
              <w:t>кл</w:t>
            </w:r>
            <w:proofErr w:type="spellEnd"/>
            <w:r w:rsidRPr="00BA7FE5">
              <w:rPr>
                <w:sz w:val="24"/>
                <w:szCs w:val="24"/>
              </w:rPr>
              <w:t>., рук.</w:t>
            </w:r>
            <w:proofErr w:type="gramEnd"/>
            <w:r w:rsidRPr="00BA7FE5">
              <w:rPr>
                <w:sz w:val="24"/>
                <w:szCs w:val="24"/>
              </w:rPr>
              <w:t xml:space="preserve"> </w:t>
            </w:r>
            <w:proofErr w:type="spellStart"/>
            <w:r w:rsidRPr="00BA7FE5">
              <w:rPr>
                <w:sz w:val="24"/>
                <w:szCs w:val="24"/>
              </w:rPr>
              <w:t>Байч</w:t>
            </w:r>
            <w:proofErr w:type="spellEnd"/>
            <w:r w:rsidRPr="00BA7FE5">
              <w:rPr>
                <w:sz w:val="24"/>
                <w:szCs w:val="24"/>
              </w:rPr>
              <w:t xml:space="preserve"> С.Ю.)</w:t>
            </w:r>
          </w:p>
          <w:p w:rsidR="00BA7FE5" w:rsidRDefault="00BA7FE5" w:rsidP="00BA7FE5">
            <w:r>
              <w:rPr>
                <w:b/>
                <w:i/>
                <w:sz w:val="24"/>
                <w:szCs w:val="24"/>
              </w:rPr>
              <w:t>Эксперт</w:t>
            </w:r>
            <w:r w:rsidRPr="002C5141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Анна Ярмоленко</w:t>
            </w:r>
          </w:p>
        </w:tc>
        <w:tc>
          <w:tcPr>
            <w:tcW w:w="1571" w:type="dxa"/>
          </w:tcPr>
          <w:p w:rsidR="00BA7FE5" w:rsidRDefault="00BA7FE5" w:rsidP="00BA7FE5">
            <w:pPr>
              <w:jc w:val="center"/>
            </w:pPr>
            <w:r>
              <w:t>Кабинет №10</w:t>
            </w:r>
          </w:p>
        </w:tc>
      </w:tr>
      <w:tr w:rsidR="00BA7FE5" w:rsidTr="00A406D7">
        <w:tc>
          <w:tcPr>
            <w:tcW w:w="1384" w:type="dxa"/>
            <w:vMerge/>
          </w:tcPr>
          <w:p w:rsidR="00BA7FE5" w:rsidRDefault="00BA7FE5"/>
        </w:tc>
        <w:tc>
          <w:tcPr>
            <w:tcW w:w="11907" w:type="dxa"/>
          </w:tcPr>
          <w:p w:rsidR="00BA7FE5" w:rsidRPr="00BA7FE5" w:rsidRDefault="00BA7FE5" w:rsidP="00BA7FE5">
            <w:pPr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Беспалова </w:t>
            </w:r>
            <w:proofErr w:type="spellStart"/>
            <w:r w:rsidRPr="00BA7FE5">
              <w:rPr>
                <w:sz w:val="24"/>
                <w:szCs w:val="24"/>
              </w:rPr>
              <w:t>Ульяна</w:t>
            </w:r>
            <w:proofErr w:type="spellEnd"/>
            <w:r w:rsidRPr="00BA7FE5">
              <w:rPr>
                <w:sz w:val="24"/>
                <w:szCs w:val="24"/>
              </w:rPr>
              <w:t xml:space="preserve">. </w:t>
            </w:r>
            <w:proofErr w:type="gramStart"/>
            <w:r w:rsidRPr="00BA7FE5">
              <w:rPr>
                <w:sz w:val="24"/>
                <w:szCs w:val="24"/>
              </w:rPr>
              <w:t xml:space="preserve">Презентация повести (9 </w:t>
            </w:r>
            <w:proofErr w:type="spellStart"/>
            <w:r w:rsidRPr="00BA7FE5">
              <w:rPr>
                <w:sz w:val="24"/>
                <w:szCs w:val="24"/>
              </w:rPr>
              <w:t>кл</w:t>
            </w:r>
            <w:proofErr w:type="spellEnd"/>
            <w:r w:rsidRPr="00BA7FE5">
              <w:rPr>
                <w:sz w:val="24"/>
                <w:szCs w:val="24"/>
              </w:rPr>
              <w:t>., рук.</w:t>
            </w:r>
            <w:proofErr w:type="gramEnd"/>
            <w:r w:rsidRPr="00BA7FE5">
              <w:rPr>
                <w:sz w:val="24"/>
                <w:szCs w:val="24"/>
              </w:rPr>
              <w:t xml:space="preserve"> </w:t>
            </w:r>
            <w:proofErr w:type="spellStart"/>
            <w:r w:rsidRPr="00BA7FE5">
              <w:rPr>
                <w:sz w:val="24"/>
                <w:szCs w:val="24"/>
              </w:rPr>
              <w:t>Хвостова</w:t>
            </w:r>
            <w:proofErr w:type="spellEnd"/>
            <w:r w:rsidRPr="00BA7FE5">
              <w:rPr>
                <w:sz w:val="24"/>
                <w:szCs w:val="24"/>
              </w:rPr>
              <w:t xml:space="preserve"> Т.В.)</w:t>
            </w:r>
          </w:p>
          <w:p w:rsidR="00BA7FE5" w:rsidRPr="007F6E9C" w:rsidRDefault="00BA7FE5" w:rsidP="00BA7FE5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Эксперт</w:t>
            </w:r>
            <w:r w:rsidRPr="002C5141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И.Н. Михайлова</w:t>
            </w:r>
          </w:p>
        </w:tc>
        <w:tc>
          <w:tcPr>
            <w:tcW w:w="1571" w:type="dxa"/>
          </w:tcPr>
          <w:p w:rsidR="00BA7FE5" w:rsidRDefault="00BA7FE5" w:rsidP="00BA7FE5">
            <w:pPr>
              <w:jc w:val="center"/>
            </w:pPr>
            <w:r>
              <w:t>Библиотека</w:t>
            </w:r>
          </w:p>
        </w:tc>
      </w:tr>
      <w:tr w:rsidR="00A406D7" w:rsidTr="001961BC">
        <w:tc>
          <w:tcPr>
            <w:tcW w:w="14862" w:type="dxa"/>
            <w:gridSpan w:val="3"/>
            <w:shd w:val="clear" w:color="auto" w:fill="D9D9D9" w:themeFill="background1" w:themeFillShade="D9"/>
          </w:tcPr>
          <w:p w:rsidR="00F64D4F" w:rsidRPr="00A406D7" w:rsidRDefault="00A406D7" w:rsidP="00F64D4F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t>ОТКРЫТИЕ КОНФЕРЕНЦИИ</w:t>
            </w:r>
          </w:p>
        </w:tc>
      </w:tr>
      <w:tr w:rsidR="00A406D7" w:rsidTr="00A406D7">
        <w:tc>
          <w:tcPr>
            <w:tcW w:w="1384" w:type="dxa"/>
          </w:tcPr>
          <w:p w:rsidR="00A406D7" w:rsidRPr="00503BCD" w:rsidRDefault="00A406D7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09.45-11.00</w:t>
            </w:r>
          </w:p>
        </w:tc>
        <w:tc>
          <w:tcPr>
            <w:tcW w:w="11907" w:type="dxa"/>
          </w:tcPr>
          <w:p w:rsidR="00A406D7" w:rsidRPr="007F6E9C" w:rsidRDefault="00A406D7" w:rsidP="00A40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A7FE5">
              <w:rPr>
                <w:b/>
                <w:sz w:val="24"/>
                <w:szCs w:val="24"/>
              </w:rPr>
              <w:t>НУЖНО ЛИ ВСЁ ПОДВЕРГАТЬ СОМНЕНИЮ?</w:t>
            </w:r>
            <w:r>
              <w:rPr>
                <w:b/>
                <w:sz w:val="24"/>
                <w:szCs w:val="24"/>
              </w:rPr>
              <w:t>»</w:t>
            </w:r>
          </w:p>
          <w:p w:rsidR="00A406D7" w:rsidRDefault="00A406D7" w:rsidP="00A40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Открытая дискуссия</w:t>
            </w:r>
          </w:p>
          <w:p w:rsidR="00F64D4F" w:rsidRPr="00552F6F" w:rsidRDefault="00A406D7" w:rsidP="00BA7FE5">
            <w:pPr>
              <w:jc w:val="center"/>
              <w:rPr>
                <w:spacing w:val="80"/>
              </w:rPr>
            </w:pPr>
            <w:r>
              <w:rPr>
                <w:b/>
                <w:i/>
                <w:sz w:val="24"/>
                <w:szCs w:val="24"/>
              </w:rPr>
              <w:t>Ведущ</w:t>
            </w:r>
            <w:r w:rsidR="00BA7FE5">
              <w:rPr>
                <w:b/>
                <w:i/>
                <w:sz w:val="24"/>
                <w:szCs w:val="24"/>
              </w:rPr>
              <w:t>ий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="00BA7FE5">
              <w:rPr>
                <w:b/>
                <w:i/>
                <w:sz w:val="24"/>
                <w:szCs w:val="24"/>
              </w:rPr>
              <w:t xml:space="preserve">Сергей </w:t>
            </w:r>
            <w:proofErr w:type="spellStart"/>
            <w:r w:rsidR="00BA7FE5">
              <w:rPr>
                <w:b/>
                <w:i/>
                <w:sz w:val="24"/>
                <w:szCs w:val="24"/>
              </w:rPr>
              <w:t>Шиляев</w:t>
            </w:r>
            <w:proofErr w:type="spellEnd"/>
            <w:r w:rsidR="00BA7FE5">
              <w:rPr>
                <w:b/>
                <w:i/>
                <w:sz w:val="24"/>
                <w:szCs w:val="24"/>
              </w:rPr>
              <w:t>, главный редактор газеты «Ярмарка»</w:t>
            </w:r>
          </w:p>
        </w:tc>
        <w:tc>
          <w:tcPr>
            <w:tcW w:w="1571" w:type="dxa"/>
          </w:tcPr>
          <w:p w:rsidR="00A406D7" w:rsidRPr="00AA4D6F" w:rsidRDefault="00A406D7" w:rsidP="00AA4D6F">
            <w:pPr>
              <w:jc w:val="center"/>
              <w:rPr>
                <w:b/>
                <w:i/>
              </w:rPr>
            </w:pPr>
            <w:r w:rsidRPr="00AA4D6F">
              <w:rPr>
                <w:b/>
                <w:i/>
              </w:rPr>
              <w:t xml:space="preserve">Холл </w:t>
            </w:r>
            <w:r w:rsidRPr="00AA4D6F">
              <w:rPr>
                <w:b/>
                <w:i/>
                <w:lang w:val="en-US"/>
              </w:rPr>
              <w:t>II</w:t>
            </w:r>
            <w:r w:rsidRPr="00AA4D6F">
              <w:rPr>
                <w:b/>
                <w:i/>
              </w:rPr>
              <w:t xml:space="preserve"> этажа</w:t>
            </w:r>
          </w:p>
        </w:tc>
      </w:tr>
      <w:tr w:rsidR="00A406D7" w:rsidRPr="00A406D7" w:rsidTr="001961BC">
        <w:tc>
          <w:tcPr>
            <w:tcW w:w="14862" w:type="dxa"/>
            <w:gridSpan w:val="3"/>
            <w:shd w:val="clear" w:color="auto" w:fill="D9D9D9" w:themeFill="background1" w:themeFillShade="D9"/>
          </w:tcPr>
          <w:p w:rsidR="00F64D4F" w:rsidRPr="00A406D7" w:rsidRDefault="00A406D7" w:rsidP="00F64D4F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lastRenderedPageBreak/>
              <w:t>РАБОТА В СЕКЦИЯХ</w:t>
            </w:r>
          </w:p>
        </w:tc>
      </w:tr>
      <w:tr w:rsidR="00477DCA" w:rsidTr="00A406D7">
        <w:tc>
          <w:tcPr>
            <w:tcW w:w="1384" w:type="dxa"/>
          </w:tcPr>
          <w:p w:rsidR="00477DCA" w:rsidRPr="00503BCD" w:rsidRDefault="00477DCA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477DCA" w:rsidRDefault="00BA7FE5" w:rsidP="00F64D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АВТОРЫ И ГЕРОИ</w:t>
            </w:r>
          </w:p>
          <w:p w:rsidR="00477DCA" w:rsidRPr="007F6E9C" w:rsidRDefault="00477DCA" w:rsidP="00F64D4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И.</w:t>
            </w:r>
            <w:r w:rsidR="00BA7FE5">
              <w:rPr>
                <w:b/>
                <w:i/>
                <w:sz w:val="24"/>
                <w:szCs w:val="24"/>
              </w:rPr>
              <w:t>Н. Михайлова</w:t>
            </w:r>
          </w:p>
          <w:p w:rsidR="00BA7FE5" w:rsidRPr="00BA7FE5" w:rsidRDefault="00BA7FE5" w:rsidP="00BA7FE5">
            <w:pPr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1. Сенина Анна, Пименов Никита. Маленький принц. </w:t>
            </w:r>
            <w:proofErr w:type="gramStart"/>
            <w:r w:rsidRPr="00BA7FE5">
              <w:rPr>
                <w:sz w:val="24"/>
                <w:szCs w:val="24"/>
              </w:rPr>
              <w:t xml:space="preserve">Возвращение… (10 </w:t>
            </w:r>
            <w:proofErr w:type="spellStart"/>
            <w:r w:rsidRPr="00BA7FE5">
              <w:rPr>
                <w:sz w:val="24"/>
                <w:szCs w:val="24"/>
              </w:rPr>
              <w:t>кл</w:t>
            </w:r>
            <w:proofErr w:type="spellEnd"/>
            <w:r w:rsidRPr="00BA7FE5">
              <w:rPr>
                <w:sz w:val="24"/>
                <w:szCs w:val="24"/>
              </w:rPr>
              <w:t>., рук.</w:t>
            </w:r>
            <w:proofErr w:type="gramEnd"/>
            <w:r w:rsidRPr="00BA7FE5">
              <w:rPr>
                <w:sz w:val="24"/>
                <w:szCs w:val="24"/>
              </w:rPr>
              <w:t xml:space="preserve"> Михайлова И.Н.)</w:t>
            </w:r>
          </w:p>
          <w:p w:rsidR="00BA7FE5" w:rsidRPr="00BA7FE5" w:rsidRDefault="00BA7FE5" w:rsidP="00BA7FE5">
            <w:pPr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2. </w:t>
            </w:r>
            <w:proofErr w:type="spellStart"/>
            <w:r w:rsidRPr="00BA7FE5">
              <w:rPr>
                <w:sz w:val="24"/>
                <w:szCs w:val="24"/>
              </w:rPr>
              <w:t>Провада</w:t>
            </w:r>
            <w:proofErr w:type="spellEnd"/>
            <w:r w:rsidRPr="00BA7FE5">
              <w:rPr>
                <w:sz w:val="24"/>
                <w:szCs w:val="24"/>
              </w:rPr>
              <w:t xml:space="preserve"> Арина. </w:t>
            </w:r>
            <w:proofErr w:type="gramStart"/>
            <w:r w:rsidRPr="00BA7FE5">
              <w:rPr>
                <w:sz w:val="24"/>
                <w:szCs w:val="24"/>
              </w:rPr>
              <w:t xml:space="preserve">Презентация фильма (10 </w:t>
            </w:r>
            <w:proofErr w:type="spellStart"/>
            <w:r w:rsidRPr="00BA7FE5">
              <w:rPr>
                <w:sz w:val="24"/>
                <w:szCs w:val="24"/>
              </w:rPr>
              <w:t>кл</w:t>
            </w:r>
            <w:proofErr w:type="spellEnd"/>
            <w:r w:rsidRPr="00BA7FE5">
              <w:rPr>
                <w:sz w:val="24"/>
                <w:szCs w:val="24"/>
              </w:rPr>
              <w:t>., рук.</w:t>
            </w:r>
            <w:proofErr w:type="gramEnd"/>
            <w:r w:rsidRPr="00BA7FE5">
              <w:rPr>
                <w:sz w:val="24"/>
                <w:szCs w:val="24"/>
              </w:rPr>
              <w:t xml:space="preserve"> </w:t>
            </w:r>
            <w:proofErr w:type="spellStart"/>
            <w:r w:rsidRPr="00BA7FE5">
              <w:rPr>
                <w:sz w:val="24"/>
                <w:szCs w:val="24"/>
              </w:rPr>
              <w:t>Демахин</w:t>
            </w:r>
            <w:proofErr w:type="spellEnd"/>
            <w:r w:rsidRPr="00BA7FE5">
              <w:rPr>
                <w:sz w:val="24"/>
                <w:szCs w:val="24"/>
              </w:rPr>
              <w:t xml:space="preserve"> А.А.)</w:t>
            </w:r>
          </w:p>
          <w:p w:rsidR="00A303AA" w:rsidRDefault="00A303AA" w:rsidP="00731485">
            <w:pPr>
              <w:pStyle w:val="a4"/>
              <w:tabs>
                <w:tab w:val="left" w:pos="317"/>
              </w:tabs>
              <w:ind w:left="34"/>
              <w:jc w:val="both"/>
            </w:pPr>
          </w:p>
        </w:tc>
        <w:tc>
          <w:tcPr>
            <w:tcW w:w="1571" w:type="dxa"/>
          </w:tcPr>
          <w:p w:rsidR="00477DCA" w:rsidRPr="00A406D7" w:rsidRDefault="00477DCA" w:rsidP="00A406D7">
            <w:pPr>
              <w:jc w:val="center"/>
              <w:rPr>
                <w:sz w:val="24"/>
                <w:szCs w:val="24"/>
              </w:rPr>
            </w:pPr>
            <w:r w:rsidRPr="00A406D7">
              <w:rPr>
                <w:sz w:val="24"/>
                <w:szCs w:val="24"/>
              </w:rPr>
              <w:t>Конферен</w:t>
            </w:r>
            <w:r>
              <w:rPr>
                <w:sz w:val="24"/>
                <w:szCs w:val="24"/>
              </w:rPr>
              <w:t>ц</w:t>
            </w:r>
            <w:r w:rsidRPr="00A406D7">
              <w:rPr>
                <w:sz w:val="24"/>
                <w:szCs w:val="24"/>
              </w:rPr>
              <w:t>-зал</w:t>
            </w:r>
          </w:p>
          <w:p w:rsidR="00477DCA" w:rsidRDefault="00477DCA"/>
        </w:tc>
      </w:tr>
      <w:tr w:rsidR="00477DCA" w:rsidTr="00A406D7">
        <w:tc>
          <w:tcPr>
            <w:tcW w:w="1384" w:type="dxa"/>
          </w:tcPr>
          <w:p w:rsidR="00477DCA" w:rsidRPr="00503BCD" w:rsidRDefault="00477DCA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477DCA" w:rsidRPr="007F6E9C" w:rsidRDefault="009E6C72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 ОТ НОРМЫ</w:t>
            </w:r>
          </w:p>
          <w:p w:rsidR="00477DCA" w:rsidRPr="007F6E9C" w:rsidRDefault="00477DCA" w:rsidP="00F64D4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9E6C72">
              <w:rPr>
                <w:b/>
                <w:i/>
                <w:sz w:val="24"/>
                <w:szCs w:val="24"/>
              </w:rPr>
              <w:t>О.Г. Филимонова</w:t>
            </w:r>
          </w:p>
          <w:p w:rsidR="009E6C72" w:rsidRPr="009E6C72" w:rsidRDefault="009E6C72" w:rsidP="009E6C72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1. Кувшинова Александра. </w:t>
            </w:r>
            <w:proofErr w:type="spellStart"/>
            <w:proofErr w:type="gramStart"/>
            <w:r w:rsidRPr="009E6C72">
              <w:rPr>
                <w:sz w:val="24"/>
                <w:szCs w:val="24"/>
              </w:rPr>
              <w:t>Леворукость</w:t>
            </w:r>
            <w:proofErr w:type="spellEnd"/>
            <w:r w:rsidRPr="009E6C72">
              <w:rPr>
                <w:sz w:val="24"/>
                <w:szCs w:val="24"/>
              </w:rPr>
              <w:t xml:space="preserve">: отклонение в развитии или признак гениальности? (7 </w:t>
            </w:r>
            <w:proofErr w:type="spellStart"/>
            <w:r w:rsidRPr="009E6C72">
              <w:rPr>
                <w:sz w:val="24"/>
                <w:szCs w:val="24"/>
              </w:rPr>
              <w:t>кл</w:t>
            </w:r>
            <w:proofErr w:type="spellEnd"/>
            <w:r w:rsidRPr="009E6C72">
              <w:rPr>
                <w:sz w:val="24"/>
                <w:szCs w:val="24"/>
              </w:rPr>
              <w:t>., рук.</w:t>
            </w:r>
            <w:proofErr w:type="gramEnd"/>
            <w:r w:rsidRPr="009E6C72">
              <w:rPr>
                <w:sz w:val="24"/>
                <w:szCs w:val="24"/>
              </w:rPr>
              <w:t xml:space="preserve"> Филимонова О.Г.)</w:t>
            </w:r>
          </w:p>
          <w:p w:rsidR="009E6C72" w:rsidRPr="009E6C72" w:rsidRDefault="009E6C72" w:rsidP="009E6C72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2. Кручина Вероника. </w:t>
            </w:r>
            <w:proofErr w:type="gramStart"/>
            <w:r w:rsidRPr="009E6C72">
              <w:rPr>
                <w:sz w:val="24"/>
                <w:szCs w:val="24"/>
              </w:rPr>
              <w:t xml:space="preserve">Особенности проявления характера в подростковом возрасте (7 </w:t>
            </w:r>
            <w:proofErr w:type="spellStart"/>
            <w:r w:rsidRPr="009E6C72">
              <w:rPr>
                <w:sz w:val="24"/>
                <w:szCs w:val="24"/>
              </w:rPr>
              <w:t>кл</w:t>
            </w:r>
            <w:proofErr w:type="spellEnd"/>
            <w:r w:rsidRPr="009E6C72">
              <w:rPr>
                <w:sz w:val="24"/>
                <w:szCs w:val="24"/>
              </w:rPr>
              <w:t>., рук.</w:t>
            </w:r>
            <w:proofErr w:type="gramEnd"/>
            <w:r w:rsidRPr="009E6C72">
              <w:rPr>
                <w:sz w:val="24"/>
                <w:szCs w:val="24"/>
              </w:rPr>
              <w:t xml:space="preserve"> Филимонова О.Г.)</w:t>
            </w:r>
          </w:p>
          <w:p w:rsidR="009E6C72" w:rsidRPr="009E6C72" w:rsidRDefault="009E6C72" w:rsidP="009E6C72">
            <w:pPr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3. </w:t>
            </w:r>
            <w:proofErr w:type="spellStart"/>
            <w:r w:rsidRPr="009E6C72">
              <w:rPr>
                <w:sz w:val="24"/>
                <w:szCs w:val="24"/>
              </w:rPr>
              <w:t>Кокшарова</w:t>
            </w:r>
            <w:proofErr w:type="spellEnd"/>
            <w:r w:rsidRPr="009E6C72">
              <w:rPr>
                <w:sz w:val="24"/>
                <w:szCs w:val="24"/>
              </w:rPr>
              <w:t xml:space="preserve"> Татьяна. </w:t>
            </w:r>
            <w:proofErr w:type="spellStart"/>
            <w:proofErr w:type="gramStart"/>
            <w:r w:rsidRPr="009E6C72">
              <w:rPr>
                <w:sz w:val="24"/>
                <w:szCs w:val="24"/>
              </w:rPr>
              <w:t>Дети-маугли</w:t>
            </w:r>
            <w:proofErr w:type="spellEnd"/>
            <w:r w:rsidRPr="009E6C72">
              <w:rPr>
                <w:sz w:val="24"/>
                <w:szCs w:val="24"/>
              </w:rPr>
              <w:t xml:space="preserve"> (8 </w:t>
            </w:r>
            <w:proofErr w:type="spellStart"/>
            <w:r w:rsidRPr="009E6C72">
              <w:rPr>
                <w:sz w:val="24"/>
                <w:szCs w:val="24"/>
              </w:rPr>
              <w:t>кл</w:t>
            </w:r>
            <w:proofErr w:type="spellEnd"/>
            <w:r w:rsidRPr="009E6C72">
              <w:rPr>
                <w:sz w:val="24"/>
                <w:szCs w:val="24"/>
              </w:rPr>
              <w:t>., рук.</w:t>
            </w:r>
            <w:proofErr w:type="gramEnd"/>
            <w:r w:rsidRPr="009E6C72">
              <w:rPr>
                <w:sz w:val="24"/>
                <w:szCs w:val="24"/>
              </w:rPr>
              <w:t xml:space="preserve"> </w:t>
            </w:r>
            <w:proofErr w:type="spellStart"/>
            <w:r w:rsidRPr="009E6C72">
              <w:rPr>
                <w:sz w:val="24"/>
                <w:szCs w:val="24"/>
              </w:rPr>
              <w:t>Марлынова</w:t>
            </w:r>
            <w:proofErr w:type="spellEnd"/>
            <w:r w:rsidRPr="009E6C72">
              <w:rPr>
                <w:sz w:val="24"/>
                <w:szCs w:val="24"/>
              </w:rPr>
              <w:t xml:space="preserve"> Н.В.)</w:t>
            </w:r>
          </w:p>
          <w:p w:rsidR="00F64D4F" w:rsidRDefault="00F64D4F" w:rsidP="00F64D4F"/>
        </w:tc>
        <w:tc>
          <w:tcPr>
            <w:tcW w:w="1571" w:type="dxa"/>
          </w:tcPr>
          <w:p w:rsidR="00477DCA" w:rsidRDefault="00477DCA" w:rsidP="009F14E2">
            <w:pPr>
              <w:jc w:val="center"/>
            </w:pPr>
            <w:r>
              <w:t>Кабинет №4</w:t>
            </w:r>
          </w:p>
        </w:tc>
      </w:tr>
      <w:tr w:rsidR="00477DCA" w:rsidTr="00A406D7">
        <w:tc>
          <w:tcPr>
            <w:tcW w:w="1384" w:type="dxa"/>
          </w:tcPr>
          <w:p w:rsidR="00477DCA" w:rsidRPr="00503BCD" w:rsidRDefault="00477DCA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7339D6" w:rsidRPr="007F6E9C" w:rsidRDefault="009E6C72" w:rsidP="007339D6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ЕСТЬ КОНТАКТ</w:t>
            </w:r>
          </w:p>
          <w:p w:rsidR="007339D6" w:rsidRPr="007F6E9C" w:rsidRDefault="007339D6" w:rsidP="007339D6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7F6E9C">
              <w:rPr>
                <w:b/>
                <w:i/>
                <w:sz w:val="24"/>
                <w:szCs w:val="24"/>
              </w:rPr>
              <w:t>Руководи</w:t>
            </w:r>
            <w:r>
              <w:rPr>
                <w:b/>
                <w:i/>
                <w:sz w:val="24"/>
                <w:szCs w:val="24"/>
              </w:rPr>
              <w:t xml:space="preserve">тель – </w:t>
            </w:r>
            <w:r w:rsidR="009E6C72">
              <w:rPr>
                <w:b/>
                <w:i/>
                <w:sz w:val="24"/>
                <w:szCs w:val="24"/>
              </w:rPr>
              <w:t xml:space="preserve">Н.В. </w:t>
            </w:r>
            <w:proofErr w:type="spellStart"/>
            <w:r w:rsidR="009E6C72">
              <w:rPr>
                <w:b/>
                <w:i/>
                <w:sz w:val="24"/>
                <w:szCs w:val="24"/>
              </w:rPr>
              <w:t>Марлынова</w:t>
            </w:r>
            <w:proofErr w:type="spellEnd"/>
          </w:p>
          <w:p w:rsidR="009E6C72" w:rsidRPr="009E6C72" w:rsidRDefault="009E6C72" w:rsidP="009E6C72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1. Фадеева Ольга, Коновалова Анастасия. </w:t>
            </w:r>
            <w:proofErr w:type="gramStart"/>
            <w:r w:rsidRPr="009E6C72">
              <w:rPr>
                <w:sz w:val="24"/>
                <w:szCs w:val="24"/>
              </w:rPr>
              <w:t xml:space="preserve">Внимание – необходимый фактор для повышения успеваемости (8 </w:t>
            </w:r>
            <w:proofErr w:type="spellStart"/>
            <w:r w:rsidRPr="009E6C72">
              <w:rPr>
                <w:sz w:val="24"/>
                <w:szCs w:val="24"/>
              </w:rPr>
              <w:t>кл</w:t>
            </w:r>
            <w:proofErr w:type="spellEnd"/>
            <w:r w:rsidRPr="009E6C72">
              <w:rPr>
                <w:sz w:val="24"/>
                <w:szCs w:val="24"/>
              </w:rPr>
              <w:t>., рук.</w:t>
            </w:r>
            <w:proofErr w:type="gramEnd"/>
            <w:r w:rsidRPr="009E6C72">
              <w:rPr>
                <w:sz w:val="24"/>
                <w:szCs w:val="24"/>
              </w:rPr>
              <w:t xml:space="preserve"> </w:t>
            </w:r>
            <w:proofErr w:type="spellStart"/>
            <w:r w:rsidRPr="009E6C72">
              <w:rPr>
                <w:sz w:val="24"/>
                <w:szCs w:val="24"/>
              </w:rPr>
              <w:t>Марлынова</w:t>
            </w:r>
            <w:proofErr w:type="spellEnd"/>
            <w:r w:rsidRPr="009E6C72">
              <w:rPr>
                <w:sz w:val="24"/>
                <w:szCs w:val="24"/>
              </w:rPr>
              <w:t xml:space="preserve"> Н.В.)</w:t>
            </w:r>
          </w:p>
          <w:p w:rsidR="009E6C72" w:rsidRPr="009E6C72" w:rsidRDefault="009E6C72" w:rsidP="009E6C72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2. Дьяченко Мария. </w:t>
            </w:r>
            <w:proofErr w:type="gramStart"/>
            <w:r w:rsidRPr="009E6C72">
              <w:rPr>
                <w:sz w:val="24"/>
                <w:szCs w:val="24"/>
              </w:rPr>
              <w:t xml:space="preserve">Особенности взаимодействия учителя и ученика в гимназии (8 </w:t>
            </w:r>
            <w:proofErr w:type="spellStart"/>
            <w:r w:rsidRPr="009E6C72">
              <w:rPr>
                <w:sz w:val="24"/>
                <w:szCs w:val="24"/>
              </w:rPr>
              <w:t>кл</w:t>
            </w:r>
            <w:proofErr w:type="spellEnd"/>
            <w:r w:rsidRPr="009E6C72">
              <w:rPr>
                <w:sz w:val="24"/>
                <w:szCs w:val="24"/>
              </w:rPr>
              <w:t>., рук.</w:t>
            </w:r>
            <w:proofErr w:type="gramEnd"/>
            <w:r w:rsidRPr="009E6C72">
              <w:rPr>
                <w:sz w:val="24"/>
                <w:szCs w:val="24"/>
              </w:rPr>
              <w:t xml:space="preserve"> Филимонова О.Г.)</w:t>
            </w:r>
          </w:p>
          <w:p w:rsidR="009E6C72" w:rsidRPr="009E6C72" w:rsidRDefault="009E6C72" w:rsidP="009E6C72">
            <w:pPr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3. Сорокина Анна. </w:t>
            </w:r>
            <w:proofErr w:type="gramStart"/>
            <w:r w:rsidRPr="009E6C72">
              <w:rPr>
                <w:sz w:val="24"/>
                <w:szCs w:val="24"/>
              </w:rPr>
              <w:t xml:space="preserve">Болезнь грязных рук (9 </w:t>
            </w:r>
            <w:proofErr w:type="spellStart"/>
            <w:r w:rsidRPr="009E6C72">
              <w:rPr>
                <w:sz w:val="24"/>
                <w:szCs w:val="24"/>
              </w:rPr>
              <w:t>кл</w:t>
            </w:r>
            <w:proofErr w:type="spellEnd"/>
            <w:r w:rsidRPr="009E6C72">
              <w:rPr>
                <w:sz w:val="24"/>
                <w:szCs w:val="24"/>
              </w:rPr>
              <w:t>., рук.</w:t>
            </w:r>
            <w:proofErr w:type="gramEnd"/>
            <w:r w:rsidRPr="009E6C72">
              <w:rPr>
                <w:sz w:val="24"/>
                <w:szCs w:val="24"/>
              </w:rPr>
              <w:t xml:space="preserve"> </w:t>
            </w:r>
            <w:proofErr w:type="spellStart"/>
            <w:r w:rsidRPr="009E6C72">
              <w:rPr>
                <w:sz w:val="24"/>
                <w:szCs w:val="24"/>
              </w:rPr>
              <w:t>Марлынова</w:t>
            </w:r>
            <w:proofErr w:type="spellEnd"/>
            <w:r w:rsidRPr="009E6C72">
              <w:rPr>
                <w:sz w:val="24"/>
                <w:szCs w:val="24"/>
              </w:rPr>
              <w:t xml:space="preserve"> Н.В.)</w:t>
            </w:r>
          </w:p>
          <w:p w:rsidR="00F64D4F" w:rsidRDefault="00F64D4F" w:rsidP="00F64D4F">
            <w:pPr>
              <w:jc w:val="both"/>
            </w:pPr>
          </w:p>
        </w:tc>
        <w:tc>
          <w:tcPr>
            <w:tcW w:w="1571" w:type="dxa"/>
          </w:tcPr>
          <w:p w:rsidR="00477DCA" w:rsidRDefault="00477DCA" w:rsidP="009F14E2">
            <w:pPr>
              <w:jc w:val="center"/>
            </w:pPr>
            <w:r>
              <w:t>Кабинет №8</w:t>
            </w:r>
          </w:p>
        </w:tc>
      </w:tr>
      <w:tr w:rsidR="00477DCA" w:rsidTr="00A406D7">
        <w:tc>
          <w:tcPr>
            <w:tcW w:w="1384" w:type="dxa"/>
          </w:tcPr>
          <w:p w:rsidR="00477DCA" w:rsidRPr="00503BCD" w:rsidRDefault="00477DCA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477DCA" w:rsidRPr="009E6C72" w:rsidRDefault="009E6C72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ОСТРАЯ ТЕМА</w:t>
            </w:r>
          </w:p>
          <w:p w:rsidR="009E6C72" w:rsidRPr="009E6C72" w:rsidRDefault="009E6C72" w:rsidP="00F64D4F">
            <w:pPr>
              <w:tabs>
                <w:tab w:val="left" w:pos="67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E6C72">
              <w:rPr>
                <w:b/>
                <w:i/>
                <w:sz w:val="24"/>
                <w:szCs w:val="24"/>
              </w:rPr>
              <w:t>Дискуссия</w:t>
            </w:r>
          </w:p>
          <w:p w:rsidR="00477DCA" w:rsidRPr="00200EF5" w:rsidRDefault="00477DCA" w:rsidP="00F64D4F">
            <w:pPr>
              <w:tabs>
                <w:tab w:val="left" w:pos="678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9E6C72">
              <w:rPr>
                <w:b/>
                <w:i/>
                <w:sz w:val="24"/>
                <w:szCs w:val="24"/>
              </w:rPr>
              <w:t xml:space="preserve">С.Ю. </w:t>
            </w:r>
            <w:proofErr w:type="spellStart"/>
            <w:r w:rsidR="009E6C72">
              <w:rPr>
                <w:b/>
                <w:i/>
                <w:sz w:val="24"/>
                <w:szCs w:val="24"/>
              </w:rPr>
              <w:t>Байч</w:t>
            </w:r>
            <w:proofErr w:type="spellEnd"/>
          </w:p>
          <w:p w:rsidR="009E6C72" w:rsidRPr="009E6C72" w:rsidRDefault="009E6C72" w:rsidP="009E6C72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1. </w:t>
            </w:r>
            <w:proofErr w:type="spellStart"/>
            <w:r w:rsidRPr="009E6C72">
              <w:rPr>
                <w:sz w:val="24"/>
                <w:szCs w:val="24"/>
              </w:rPr>
              <w:t>Коротаев</w:t>
            </w:r>
            <w:proofErr w:type="spellEnd"/>
            <w:r w:rsidRPr="009E6C72">
              <w:rPr>
                <w:sz w:val="24"/>
                <w:szCs w:val="24"/>
              </w:rPr>
              <w:t xml:space="preserve"> Иван, </w:t>
            </w:r>
            <w:proofErr w:type="spellStart"/>
            <w:r w:rsidRPr="009E6C72">
              <w:rPr>
                <w:sz w:val="24"/>
                <w:szCs w:val="24"/>
              </w:rPr>
              <w:t>Мокрушин</w:t>
            </w:r>
            <w:proofErr w:type="spellEnd"/>
            <w:r w:rsidRPr="009E6C72">
              <w:rPr>
                <w:sz w:val="24"/>
                <w:szCs w:val="24"/>
              </w:rPr>
              <w:t xml:space="preserve"> Сергий. </w:t>
            </w:r>
            <w:proofErr w:type="gramStart"/>
            <w:r w:rsidRPr="009E6C72">
              <w:rPr>
                <w:sz w:val="24"/>
                <w:szCs w:val="24"/>
              </w:rPr>
              <w:t xml:space="preserve">Анатомия предательства (9 </w:t>
            </w:r>
            <w:proofErr w:type="spellStart"/>
            <w:r w:rsidRPr="009E6C72">
              <w:rPr>
                <w:sz w:val="24"/>
                <w:szCs w:val="24"/>
              </w:rPr>
              <w:t>кл</w:t>
            </w:r>
            <w:proofErr w:type="spellEnd"/>
            <w:r w:rsidRPr="009E6C72">
              <w:rPr>
                <w:sz w:val="24"/>
                <w:szCs w:val="24"/>
              </w:rPr>
              <w:t>., рук.</w:t>
            </w:r>
            <w:proofErr w:type="gramEnd"/>
            <w:r w:rsidRPr="009E6C72">
              <w:rPr>
                <w:sz w:val="24"/>
                <w:szCs w:val="24"/>
              </w:rPr>
              <w:t xml:space="preserve"> </w:t>
            </w:r>
            <w:proofErr w:type="spellStart"/>
            <w:r w:rsidRPr="009E6C72">
              <w:rPr>
                <w:sz w:val="24"/>
                <w:szCs w:val="24"/>
              </w:rPr>
              <w:t>Байч</w:t>
            </w:r>
            <w:proofErr w:type="spellEnd"/>
            <w:r w:rsidRPr="009E6C72">
              <w:rPr>
                <w:sz w:val="24"/>
                <w:szCs w:val="24"/>
              </w:rPr>
              <w:t xml:space="preserve"> С.Ю.)</w:t>
            </w:r>
          </w:p>
          <w:p w:rsidR="009E6C72" w:rsidRPr="009E6C72" w:rsidRDefault="009E6C72" w:rsidP="009E6C72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2. Чистяков Константин, </w:t>
            </w:r>
            <w:proofErr w:type="spellStart"/>
            <w:r w:rsidRPr="009E6C72">
              <w:rPr>
                <w:sz w:val="24"/>
                <w:szCs w:val="24"/>
              </w:rPr>
              <w:t>Истратов</w:t>
            </w:r>
            <w:proofErr w:type="spellEnd"/>
            <w:r w:rsidRPr="009E6C72">
              <w:rPr>
                <w:sz w:val="24"/>
                <w:szCs w:val="24"/>
              </w:rPr>
              <w:t xml:space="preserve"> Даниил, </w:t>
            </w:r>
            <w:proofErr w:type="spellStart"/>
            <w:r w:rsidRPr="009E6C72">
              <w:rPr>
                <w:sz w:val="24"/>
                <w:szCs w:val="24"/>
              </w:rPr>
              <w:t>Пучинин</w:t>
            </w:r>
            <w:proofErr w:type="spellEnd"/>
            <w:r w:rsidRPr="009E6C72">
              <w:rPr>
                <w:sz w:val="24"/>
                <w:szCs w:val="24"/>
              </w:rPr>
              <w:t xml:space="preserve"> Егор. </w:t>
            </w:r>
            <w:proofErr w:type="gramStart"/>
            <w:r w:rsidRPr="009E6C72">
              <w:rPr>
                <w:sz w:val="24"/>
                <w:szCs w:val="24"/>
              </w:rPr>
              <w:t xml:space="preserve">К вопросу о популярности (10 </w:t>
            </w:r>
            <w:proofErr w:type="spellStart"/>
            <w:r w:rsidRPr="009E6C72">
              <w:rPr>
                <w:sz w:val="24"/>
                <w:szCs w:val="24"/>
              </w:rPr>
              <w:t>кл</w:t>
            </w:r>
            <w:proofErr w:type="spellEnd"/>
            <w:r w:rsidRPr="009E6C72">
              <w:rPr>
                <w:sz w:val="24"/>
                <w:szCs w:val="24"/>
              </w:rPr>
              <w:t>., рук.</w:t>
            </w:r>
            <w:proofErr w:type="gramEnd"/>
            <w:r w:rsidRPr="009E6C72">
              <w:rPr>
                <w:sz w:val="24"/>
                <w:szCs w:val="24"/>
              </w:rPr>
              <w:t xml:space="preserve"> </w:t>
            </w:r>
            <w:proofErr w:type="spellStart"/>
            <w:r w:rsidRPr="009E6C72">
              <w:rPr>
                <w:sz w:val="24"/>
                <w:szCs w:val="24"/>
              </w:rPr>
              <w:t>Байч</w:t>
            </w:r>
            <w:proofErr w:type="spellEnd"/>
            <w:r w:rsidRPr="009E6C72">
              <w:rPr>
                <w:sz w:val="24"/>
                <w:szCs w:val="24"/>
              </w:rPr>
              <w:t xml:space="preserve"> С.Ю.)</w:t>
            </w:r>
          </w:p>
          <w:p w:rsidR="00F64D4F" w:rsidRDefault="00F64D4F" w:rsidP="00F64D4F">
            <w:pPr>
              <w:tabs>
                <w:tab w:val="left" w:pos="6780"/>
              </w:tabs>
              <w:jc w:val="both"/>
            </w:pPr>
          </w:p>
        </w:tc>
        <w:tc>
          <w:tcPr>
            <w:tcW w:w="1571" w:type="dxa"/>
          </w:tcPr>
          <w:p w:rsidR="00477DCA" w:rsidRDefault="00477DCA" w:rsidP="009F14E2">
            <w:pPr>
              <w:jc w:val="center"/>
            </w:pPr>
            <w:r>
              <w:t>Кабинет №10</w:t>
            </w:r>
          </w:p>
        </w:tc>
      </w:tr>
      <w:tr w:rsidR="00477DCA" w:rsidTr="00A406D7">
        <w:tc>
          <w:tcPr>
            <w:tcW w:w="1384" w:type="dxa"/>
          </w:tcPr>
          <w:p w:rsidR="00477DCA" w:rsidRPr="00503BCD" w:rsidRDefault="00477DCA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7339D6" w:rsidRPr="007F6E9C" w:rsidRDefault="009E6C72" w:rsidP="00733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КОСМОС КАК ПРЕДЧУВСТВИЕ</w:t>
            </w:r>
          </w:p>
          <w:p w:rsidR="007339D6" w:rsidRPr="007F6E9C" w:rsidRDefault="007339D6" w:rsidP="007339D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9E6C72">
              <w:rPr>
                <w:b/>
                <w:i/>
                <w:sz w:val="24"/>
                <w:szCs w:val="24"/>
              </w:rPr>
              <w:t>Е.В. Абрамова</w:t>
            </w:r>
          </w:p>
          <w:p w:rsidR="009E6C72" w:rsidRPr="009E6C72" w:rsidRDefault="009E6C72" w:rsidP="009E6C72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1. Тюрин Даниил. </w:t>
            </w:r>
            <w:proofErr w:type="gramStart"/>
            <w:r w:rsidRPr="009E6C72">
              <w:rPr>
                <w:sz w:val="24"/>
                <w:szCs w:val="24"/>
              </w:rPr>
              <w:t xml:space="preserve">Исследование магнитного поля постоянных магнитов и Земли (7 </w:t>
            </w:r>
            <w:proofErr w:type="spellStart"/>
            <w:r w:rsidRPr="009E6C72">
              <w:rPr>
                <w:sz w:val="24"/>
                <w:szCs w:val="24"/>
              </w:rPr>
              <w:t>кл</w:t>
            </w:r>
            <w:proofErr w:type="spellEnd"/>
            <w:r w:rsidRPr="009E6C72">
              <w:rPr>
                <w:sz w:val="24"/>
                <w:szCs w:val="24"/>
              </w:rPr>
              <w:t>., рук.</w:t>
            </w:r>
            <w:proofErr w:type="gramEnd"/>
            <w:r w:rsidRPr="009E6C72">
              <w:rPr>
                <w:sz w:val="24"/>
                <w:szCs w:val="24"/>
              </w:rPr>
              <w:t xml:space="preserve"> Абрамова Е.В.)</w:t>
            </w:r>
          </w:p>
          <w:p w:rsidR="009E6C72" w:rsidRPr="009E6C72" w:rsidRDefault="009E6C72" w:rsidP="009E6C72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2. </w:t>
            </w:r>
            <w:proofErr w:type="spellStart"/>
            <w:r w:rsidRPr="009E6C72">
              <w:rPr>
                <w:sz w:val="24"/>
                <w:szCs w:val="24"/>
              </w:rPr>
              <w:t>Недосугова</w:t>
            </w:r>
            <w:proofErr w:type="spellEnd"/>
            <w:r w:rsidRPr="009E6C72">
              <w:rPr>
                <w:sz w:val="24"/>
                <w:szCs w:val="24"/>
              </w:rPr>
              <w:t xml:space="preserve"> Валерия. </w:t>
            </w:r>
            <w:proofErr w:type="gramStart"/>
            <w:r w:rsidRPr="009E6C72">
              <w:rPr>
                <w:sz w:val="24"/>
                <w:szCs w:val="24"/>
              </w:rPr>
              <w:t xml:space="preserve">Особенности коррекции зрения (9 </w:t>
            </w:r>
            <w:proofErr w:type="spellStart"/>
            <w:r w:rsidRPr="009E6C72">
              <w:rPr>
                <w:sz w:val="24"/>
                <w:szCs w:val="24"/>
              </w:rPr>
              <w:t>кл</w:t>
            </w:r>
            <w:proofErr w:type="spellEnd"/>
            <w:r w:rsidRPr="009E6C72">
              <w:rPr>
                <w:sz w:val="24"/>
                <w:szCs w:val="24"/>
              </w:rPr>
              <w:t>., рук.</w:t>
            </w:r>
            <w:proofErr w:type="gramEnd"/>
            <w:r w:rsidRPr="009E6C72">
              <w:rPr>
                <w:sz w:val="24"/>
                <w:szCs w:val="24"/>
              </w:rPr>
              <w:t xml:space="preserve"> Абрамова Е.В.)</w:t>
            </w:r>
          </w:p>
          <w:p w:rsidR="009E6C72" w:rsidRPr="009E6C72" w:rsidRDefault="009E6C72" w:rsidP="009E6C72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3. Овсиенко Константин. </w:t>
            </w:r>
            <w:proofErr w:type="spellStart"/>
            <w:r w:rsidRPr="009E6C72">
              <w:rPr>
                <w:sz w:val="24"/>
                <w:szCs w:val="24"/>
              </w:rPr>
              <w:t>Экзопланеты</w:t>
            </w:r>
            <w:proofErr w:type="spellEnd"/>
            <w:r w:rsidRPr="009E6C72">
              <w:rPr>
                <w:sz w:val="24"/>
                <w:szCs w:val="24"/>
              </w:rPr>
              <w:t xml:space="preserve">. </w:t>
            </w:r>
            <w:proofErr w:type="gramStart"/>
            <w:r w:rsidRPr="009E6C72">
              <w:rPr>
                <w:sz w:val="24"/>
                <w:szCs w:val="24"/>
              </w:rPr>
              <w:t xml:space="preserve">Где есть жизнь? (7 </w:t>
            </w:r>
            <w:proofErr w:type="spellStart"/>
            <w:r w:rsidRPr="009E6C72">
              <w:rPr>
                <w:sz w:val="24"/>
                <w:szCs w:val="24"/>
              </w:rPr>
              <w:t>кл</w:t>
            </w:r>
            <w:proofErr w:type="spellEnd"/>
            <w:r w:rsidRPr="009E6C72">
              <w:rPr>
                <w:sz w:val="24"/>
                <w:szCs w:val="24"/>
              </w:rPr>
              <w:t>., рук.</w:t>
            </w:r>
            <w:proofErr w:type="gramEnd"/>
            <w:r w:rsidRPr="009E6C72">
              <w:rPr>
                <w:sz w:val="24"/>
                <w:szCs w:val="24"/>
              </w:rPr>
              <w:t xml:space="preserve"> Абрамова Е.В.)</w:t>
            </w:r>
          </w:p>
          <w:p w:rsidR="007339D6" w:rsidRDefault="007339D6" w:rsidP="00F64D4F"/>
        </w:tc>
        <w:tc>
          <w:tcPr>
            <w:tcW w:w="1571" w:type="dxa"/>
          </w:tcPr>
          <w:p w:rsidR="00477DCA" w:rsidRDefault="00477DCA" w:rsidP="009F14E2">
            <w:pPr>
              <w:jc w:val="center"/>
            </w:pPr>
            <w:r>
              <w:t>Кабинет №12</w:t>
            </w:r>
          </w:p>
        </w:tc>
      </w:tr>
      <w:tr w:rsidR="00477DCA" w:rsidTr="00A406D7">
        <w:tc>
          <w:tcPr>
            <w:tcW w:w="1384" w:type="dxa"/>
          </w:tcPr>
          <w:p w:rsidR="00477DCA" w:rsidRPr="00503BCD" w:rsidRDefault="00477DCA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477DCA" w:rsidRDefault="009E6C72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АЗБУКА ГИМНАЗИСТКИ</w:t>
            </w:r>
          </w:p>
          <w:p w:rsidR="009E6C72" w:rsidRPr="009E6C72" w:rsidRDefault="009E6C72" w:rsidP="00F64D4F">
            <w:pPr>
              <w:tabs>
                <w:tab w:val="left" w:pos="7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E6C72">
              <w:rPr>
                <w:b/>
                <w:i/>
                <w:sz w:val="24"/>
                <w:szCs w:val="24"/>
              </w:rPr>
              <w:t>Спектакль</w:t>
            </w:r>
          </w:p>
          <w:p w:rsidR="00477DCA" w:rsidRPr="00200EF5" w:rsidRDefault="00477DCA" w:rsidP="00F64D4F">
            <w:pPr>
              <w:tabs>
                <w:tab w:val="left" w:pos="7275"/>
              </w:tabs>
              <w:jc w:val="both"/>
              <w:rPr>
                <w:b/>
                <w:sz w:val="24"/>
                <w:szCs w:val="24"/>
              </w:rPr>
            </w:pPr>
            <w:r w:rsidRPr="007F6E9C">
              <w:rPr>
                <w:b/>
                <w:i/>
                <w:sz w:val="24"/>
                <w:szCs w:val="24"/>
              </w:rPr>
              <w:t>Руководи</w:t>
            </w:r>
            <w:r>
              <w:rPr>
                <w:b/>
                <w:i/>
                <w:sz w:val="24"/>
                <w:szCs w:val="24"/>
              </w:rPr>
              <w:t xml:space="preserve">тель – </w:t>
            </w:r>
            <w:r w:rsidR="009E6C72">
              <w:rPr>
                <w:b/>
                <w:i/>
                <w:sz w:val="24"/>
                <w:szCs w:val="24"/>
              </w:rPr>
              <w:t xml:space="preserve">Л.П. </w:t>
            </w:r>
            <w:proofErr w:type="spellStart"/>
            <w:r w:rsidR="009E6C72">
              <w:rPr>
                <w:b/>
                <w:i/>
                <w:sz w:val="24"/>
                <w:szCs w:val="24"/>
              </w:rPr>
              <w:t>Липасти</w:t>
            </w:r>
            <w:proofErr w:type="spellEnd"/>
          </w:p>
          <w:p w:rsidR="00F64D4F" w:rsidRPr="00F64D4F" w:rsidRDefault="009E6C72" w:rsidP="009E6C72">
            <w:pPr>
              <w:jc w:val="both"/>
            </w:pPr>
            <w:proofErr w:type="gramStart"/>
            <w:r>
              <w:rPr>
                <w:sz w:val="24"/>
                <w:szCs w:val="24"/>
              </w:rPr>
              <w:t xml:space="preserve">Жидкова Валерия, Корнева Олеся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рук.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Липасти</w:t>
            </w:r>
            <w:proofErr w:type="spellEnd"/>
            <w:r>
              <w:rPr>
                <w:sz w:val="24"/>
                <w:szCs w:val="24"/>
              </w:rPr>
              <w:t xml:space="preserve"> Л.П.)</w:t>
            </w:r>
          </w:p>
        </w:tc>
        <w:tc>
          <w:tcPr>
            <w:tcW w:w="1571" w:type="dxa"/>
          </w:tcPr>
          <w:p w:rsidR="00477DCA" w:rsidRDefault="00477DCA" w:rsidP="00477DCA">
            <w:r>
              <w:t>Кабинет №2</w:t>
            </w:r>
            <w:r w:rsidR="009E6C72">
              <w:t>9</w:t>
            </w:r>
          </w:p>
        </w:tc>
      </w:tr>
      <w:tr w:rsidR="001961BC" w:rsidRPr="00A406D7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F64D4F" w:rsidRPr="00A406D7" w:rsidRDefault="001961BC" w:rsidP="00F64D4F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lastRenderedPageBreak/>
              <w:t>РАБОТА В СЕКЦИЯХ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BA1DD0" w:rsidRDefault="00611465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ТРУДНОСТИ ПЕРЕВОДА</w:t>
            </w:r>
          </w:p>
          <w:p w:rsidR="001961BC" w:rsidRPr="00BA1DD0" w:rsidRDefault="001961BC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</w:t>
            </w:r>
            <w:r>
              <w:rPr>
                <w:b/>
                <w:i/>
                <w:sz w:val="24"/>
                <w:szCs w:val="24"/>
              </w:rPr>
              <w:t xml:space="preserve">ь – </w:t>
            </w:r>
            <w:r w:rsidR="00611465">
              <w:rPr>
                <w:b/>
                <w:i/>
                <w:sz w:val="24"/>
                <w:szCs w:val="24"/>
              </w:rPr>
              <w:t>И.В. Емельянова</w:t>
            </w:r>
          </w:p>
          <w:p w:rsidR="00611465" w:rsidRPr="00611465" w:rsidRDefault="00611465" w:rsidP="00611465">
            <w:pPr>
              <w:jc w:val="both"/>
              <w:rPr>
                <w:sz w:val="24"/>
                <w:szCs w:val="24"/>
              </w:rPr>
            </w:pPr>
            <w:r w:rsidRPr="00611465">
              <w:rPr>
                <w:sz w:val="24"/>
                <w:szCs w:val="24"/>
              </w:rPr>
              <w:t xml:space="preserve">1. </w:t>
            </w:r>
            <w:proofErr w:type="spellStart"/>
            <w:r w:rsidRPr="00611465">
              <w:rPr>
                <w:sz w:val="24"/>
                <w:szCs w:val="24"/>
              </w:rPr>
              <w:t>Емец</w:t>
            </w:r>
            <w:proofErr w:type="spellEnd"/>
            <w:r w:rsidRPr="00611465">
              <w:rPr>
                <w:sz w:val="24"/>
                <w:szCs w:val="24"/>
              </w:rPr>
              <w:t xml:space="preserve"> Софья. </w:t>
            </w:r>
            <w:proofErr w:type="gramStart"/>
            <w:r w:rsidRPr="00611465">
              <w:rPr>
                <w:sz w:val="24"/>
                <w:szCs w:val="24"/>
              </w:rPr>
              <w:t xml:space="preserve">Перевод рассказа Марселя </w:t>
            </w:r>
            <w:proofErr w:type="spellStart"/>
            <w:r w:rsidRPr="00611465">
              <w:rPr>
                <w:sz w:val="24"/>
                <w:szCs w:val="24"/>
              </w:rPr>
              <w:t>Эме</w:t>
            </w:r>
            <w:proofErr w:type="spellEnd"/>
            <w:r w:rsidRPr="00611465">
              <w:rPr>
                <w:sz w:val="24"/>
                <w:szCs w:val="24"/>
              </w:rPr>
              <w:t xml:space="preserve"> «Человек, проходящий сквозь стены» (8 </w:t>
            </w:r>
            <w:proofErr w:type="spellStart"/>
            <w:r w:rsidRPr="00611465">
              <w:rPr>
                <w:sz w:val="24"/>
                <w:szCs w:val="24"/>
              </w:rPr>
              <w:t>кл</w:t>
            </w:r>
            <w:proofErr w:type="spellEnd"/>
            <w:r w:rsidRPr="00611465">
              <w:rPr>
                <w:sz w:val="24"/>
                <w:szCs w:val="24"/>
              </w:rPr>
              <w:t>., рук.</w:t>
            </w:r>
            <w:proofErr w:type="gramEnd"/>
            <w:r w:rsidRPr="00611465">
              <w:rPr>
                <w:sz w:val="24"/>
                <w:szCs w:val="24"/>
              </w:rPr>
              <w:t xml:space="preserve"> </w:t>
            </w:r>
            <w:proofErr w:type="spellStart"/>
            <w:r w:rsidRPr="00611465">
              <w:rPr>
                <w:sz w:val="24"/>
                <w:szCs w:val="24"/>
              </w:rPr>
              <w:t>Липасти</w:t>
            </w:r>
            <w:proofErr w:type="spellEnd"/>
            <w:r w:rsidRPr="00611465">
              <w:rPr>
                <w:sz w:val="24"/>
                <w:szCs w:val="24"/>
              </w:rPr>
              <w:t xml:space="preserve"> Л.П.)</w:t>
            </w:r>
          </w:p>
          <w:p w:rsidR="00611465" w:rsidRPr="00611465" w:rsidRDefault="00611465" w:rsidP="00611465">
            <w:pPr>
              <w:jc w:val="both"/>
              <w:rPr>
                <w:sz w:val="24"/>
                <w:szCs w:val="24"/>
              </w:rPr>
            </w:pPr>
            <w:r w:rsidRPr="00611465">
              <w:rPr>
                <w:sz w:val="24"/>
                <w:szCs w:val="24"/>
              </w:rPr>
              <w:t xml:space="preserve">2. Егорычева Ирина, Марченко Анна. </w:t>
            </w:r>
            <w:proofErr w:type="gramStart"/>
            <w:r w:rsidRPr="00611465">
              <w:rPr>
                <w:sz w:val="24"/>
                <w:szCs w:val="24"/>
              </w:rPr>
              <w:t xml:space="preserve">Проект интеллектуальной творческой игры для гимназистов (8 </w:t>
            </w:r>
            <w:proofErr w:type="spellStart"/>
            <w:r w:rsidRPr="00611465">
              <w:rPr>
                <w:sz w:val="24"/>
                <w:szCs w:val="24"/>
              </w:rPr>
              <w:t>кл</w:t>
            </w:r>
            <w:proofErr w:type="spellEnd"/>
            <w:r w:rsidRPr="00611465">
              <w:rPr>
                <w:sz w:val="24"/>
                <w:szCs w:val="24"/>
              </w:rPr>
              <w:t>., рук.</w:t>
            </w:r>
            <w:proofErr w:type="gramEnd"/>
            <w:r w:rsidRPr="00611465">
              <w:rPr>
                <w:sz w:val="24"/>
                <w:szCs w:val="24"/>
              </w:rPr>
              <w:t xml:space="preserve"> Филимонова О.Г.)</w:t>
            </w:r>
          </w:p>
          <w:p w:rsidR="00F64D4F" w:rsidRDefault="00F64D4F" w:rsidP="00F64D4F">
            <w:pPr>
              <w:tabs>
                <w:tab w:val="left" w:pos="6780"/>
              </w:tabs>
              <w:jc w:val="both"/>
            </w:pPr>
          </w:p>
        </w:tc>
        <w:tc>
          <w:tcPr>
            <w:tcW w:w="1571" w:type="dxa"/>
          </w:tcPr>
          <w:p w:rsidR="001961BC" w:rsidRPr="001961BC" w:rsidRDefault="001961BC" w:rsidP="009F14E2">
            <w:pPr>
              <w:jc w:val="center"/>
              <w:rPr>
                <w:sz w:val="24"/>
                <w:szCs w:val="24"/>
              </w:rPr>
            </w:pPr>
            <w:r w:rsidRPr="001961BC">
              <w:rPr>
                <w:sz w:val="24"/>
                <w:szCs w:val="24"/>
              </w:rPr>
              <w:t>Конференц-зал</w:t>
            </w:r>
          </w:p>
          <w:p w:rsidR="001961BC" w:rsidRDefault="001961BC" w:rsidP="009F14E2">
            <w:pPr>
              <w:jc w:val="center"/>
            </w:pP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BA1DD0" w:rsidRDefault="00611465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БРИТАНСКИЙ АКЦЕНТ</w:t>
            </w:r>
          </w:p>
          <w:p w:rsidR="001961BC" w:rsidRPr="00BA1DD0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CC5CD8">
              <w:rPr>
                <w:b/>
                <w:i/>
                <w:sz w:val="24"/>
                <w:szCs w:val="24"/>
              </w:rPr>
              <w:t>Анна Ярмоленко, студентка МГИМО, выпускница 2012 г.</w:t>
            </w:r>
          </w:p>
          <w:p w:rsidR="00611465" w:rsidRPr="00611465" w:rsidRDefault="00611465" w:rsidP="00611465">
            <w:pPr>
              <w:rPr>
                <w:sz w:val="24"/>
                <w:szCs w:val="24"/>
              </w:rPr>
            </w:pPr>
            <w:r w:rsidRPr="00611465">
              <w:rPr>
                <w:sz w:val="24"/>
                <w:szCs w:val="24"/>
              </w:rPr>
              <w:t xml:space="preserve">1. Бондаренко Сергей. </w:t>
            </w:r>
            <w:proofErr w:type="gramStart"/>
            <w:r w:rsidRPr="00611465">
              <w:rPr>
                <w:sz w:val="24"/>
                <w:szCs w:val="24"/>
              </w:rPr>
              <w:t xml:space="preserve">С чего начинался английский язык (7 </w:t>
            </w:r>
            <w:proofErr w:type="spellStart"/>
            <w:r w:rsidRPr="00611465">
              <w:rPr>
                <w:sz w:val="24"/>
                <w:szCs w:val="24"/>
              </w:rPr>
              <w:t>кл</w:t>
            </w:r>
            <w:proofErr w:type="spellEnd"/>
            <w:r w:rsidRPr="00611465">
              <w:rPr>
                <w:sz w:val="24"/>
                <w:szCs w:val="24"/>
              </w:rPr>
              <w:t>., рук.</w:t>
            </w:r>
            <w:proofErr w:type="gramEnd"/>
            <w:r w:rsidRPr="00611465">
              <w:rPr>
                <w:sz w:val="24"/>
                <w:szCs w:val="24"/>
              </w:rPr>
              <w:t xml:space="preserve"> Морозова Н.А.)</w:t>
            </w:r>
          </w:p>
          <w:p w:rsidR="00611465" w:rsidRPr="00611465" w:rsidRDefault="00611465" w:rsidP="00611465">
            <w:pPr>
              <w:rPr>
                <w:sz w:val="24"/>
                <w:szCs w:val="24"/>
              </w:rPr>
            </w:pPr>
            <w:r w:rsidRPr="00611465">
              <w:rPr>
                <w:sz w:val="24"/>
                <w:szCs w:val="24"/>
              </w:rPr>
              <w:t xml:space="preserve">2. Шумакова Валентина. </w:t>
            </w:r>
            <w:proofErr w:type="gramStart"/>
            <w:r w:rsidRPr="00611465">
              <w:rPr>
                <w:sz w:val="24"/>
                <w:szCs w:val="24"/>
              </w:rPr>
              <w:t xml:space="preserve">Сложно ли изучать английский язык? (7 </w:t>
            </w:r>
            <w:proofErr w:type="spellStart"/>
            <w:r w:rsidRPr="00611465">
              <w:rPr>
                <w:sz w:val="24"/>
                <w:szCs w:val="24"/>
              </w:rPr>
              <w:t>кл</w:t>
            </w:r>
            <w:proofErr w:type="spellEnd"/>
            <w:r w:rsidRPr="00611465">
              <w:rPr>
                <w:sz w:val="24"/>
                <w:szCs w:val="24"/>
              </w:rPr>
              <w:t>., рук.</w:t>
            </w:r>
            <w:proofErr w:type="gramEnd"/>
            <w:r w:rsidRPr="00611465">
              <w:rPr>
                <w:sz w:val="24"/>
                <w:szCs w:val="24"/>
              </w:rPr>
              <w:t xml:space="preserve"> </w:t>
            </w:r>
            <w:proofErr w:type="spellStart"/>
            <w:r w:rsidRPr="00611465">
              <w:rPr>
                <w:sz w:val="24"/>
                <w:szCs w:val="24"/>
              </w:rPr>
              <w:t>Башкова</w:t>
            </w:r>
            <w:proofErr w:type="spellEnd"/>
            <w:r w:rsidRPr="00611465">
              <w:rPr>
                <w:sz w:val="24"/>
                <w:szCs w:val="24"/>
              </w:rPr>
              <w:t xml:space="preserve"> Н.А.)</w:t>
            </w:r>
          </w:p>
          <w:p w:rsidR="00611465" w:rsidRPr="00611465" w:rsidRDefault="00611465" w:rsidP="00611465">
            <w:pPr>
              <w:jc w:val="both"/>
              <w:rPr>
                <w:sz w:val="24"/>
                <w:szCs w:val="24"/>
              </w:rPr>
            </w:pPr>
            <w:r w:rsidRPr="00611465">
              <w:rPr>
                <w:sz w:val="24"/>
                <w:szCs w:val="24"/>
              </w:rPr>
              <w:t xml:space="preserve">3. Захарова </w:t>
            </w:r>
            <w:proofErr w:type="spellStart"/>
            <w:r w:rsidRPr="00611465">
              <w:rPr>
                <w:sz w:val="24"/>
                <w:szCs w:val="24"/>
              </w:rPr>
              <w:t>Виталина</w:t>
            </w:r>
            <w:proofErr w:type="spellEnd"/>
            <w:r w:rsidRPr="00611465">
              <w:rPr>
                <w:sz w:val="24"/>
                <w:szCs w:val="24"/>
              </w:rPr>
              <w:t xml:space="preserve">. </w:t>
            </w:r>
            <w:proofErr w:type="gramStart"/>
            <w:r w:rsidRPr="00611465">
              <w:rPr>
                <w:sz w:val="24"/>
                <w:szCs w:val="24"/>
              </w:rPr>
              <w:t xml:space="preserve">Популярность собак мелких пород в современном обществе (7 </w:t>
            </w:r>
            <w:proofErr w:type="spellStart"/>
            <w:r w:rsidRPr="00611465">
              <w:rPr>
                <w:sz w:val="24"/>
                <w:szCs w:val="24"/>
              </w:rPr>
              <w:t>кл</w:t>
            </w:r>
            <w:proofErr w:type="spellEnd"/>
            <w:r w:rsidRPr="00611465">
              <w:rPr>
                <w:sz w:val="24"/>
                <w:szCs w:val="24"/>
              </w:rPr>
              <w:t>., рук.</w:t>
            </w:r>
            <w:proofErr w:type="gramEnd"/>
            <w:r w:rsidRPr="00611465">
              <w:rPr>
                <w:sz w:val="24"/>
                <w:szCs w:val="24"/>
              </w:rPr>
              <w:t xml:space="preserve"> </w:t>
            </w:r>
            <w:proofErr w:type="spellStart"/>
            <w:r w:rsidRPr="00611465">
              <w:rPr>
                <w:sz w:val="24"/>
                <w:szCs w:val="24"/>
              </w:rPr>
              <w:t>Марлынова</w:t>
            </w:r>
            <w:proofErr w:type="spellEnd"/>
            <w:r w:rsidRPr="00611465">
              <w:rPr>
                <w:sz w:val="24"/>
                <w:szCs w:val="24"/>
              </w:rPr>
              <w:t xml:space="preserve"> Н.В.)</w:t>
            </w:r>
          </w:p>
          <w:p w:rsidR="00F64D4F" w:rsidRDefault="00F64D4F" w:rsidP="00F64D4F">
            <w:pPr>
              <w:jc w:val="both"/>
            </w:pPr>
          </w:p>
        </w:tc>
        <w:tc>
          <w:tcPr>
            <w:tcW w:w="1571" w:type="dxa"/>
          </w:tcPr>
          <w:p w:rsidR="001961BC" w:rsidRPr="001961BC" w:rsidRDefault="00611465" w:rsidP="009F14E2">
            <w:pPr>
              <w:jc w:val="center"/>
            </w:pPr>
            <w:r>
              <w:rPr>
                <w:sz w:val="24"/>
                <w:szCs w:val="24"/>
              </w:rPr>
              <w:t>Кабинет №4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BA1DD0" w:rsidRDefault="00A84461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ШУМ ВРЕМЕНИ</w:t>
            </w:r>
          </w:p>
          <w:p w:rsidR="001961BC" w:rsidRPr="00BA1DD0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A84461">
              <w:rPr>
                <w:b/>
                <w:i/>
                <w:sz w:val="24"/>
                <w:szCs w:val="24"/>
              </w:rPr>
              <w:t>Михаил Мышкин, сотрудник ИБХ РАН, выпускник 2007 г.</w:t>
            </w:r>
          </w:p>
          <w:p w:rsidR="00A84461" w:rsidRPr="00A84461" w:rsidRDefault="00A84461" w:rsidP="00A84461">
            <w:pPr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1. Марина Алиса. </w:t>
            </w:r>
            <w:proofErr w:type="gramStart"/>
            <w:r w:rsidRPr="00A84461">
              <w:rPr>
                <w:sz w:val="24"/>
                <w:szCs w:val="24"/>
              </w:rPr>
              <w:t xml:space="preserve">Гиподинамия – болезнь цивилизации (8 </w:t>
            </w:r>
            <w:proofErr w:type="spellStart"/>
            <w:r w:rsidRPr="00A84461">
              <w:rPr>
                <w:sz w:val="24"/>
                <w:szCs w:val="24"/>
              </w:rPr>
              <w:t>кл</w:t>
            </w:r>
            <w:proofErr w:type="spellEnd"/>
            <w:r w:rsidRPr="00A84461">
              <w:rPr>
                <w:sz w:val="24"/>
                <w:szCs w:val="24"/>
              </w:rPr>
              <w:t>., рук.</w:t>
            </w:r>
            <w:proofErr w:type="gramEnd"/>
            <w:r w:rsidRPr="00A84461">
              <w:rPr>
                <w:sz w:val="24"/>
                <w:szCs w:val="24"/>
              </w:rPr>
              <w:t xml:space="preserve"> </w:t>
            </w:r>
            <w:proofErr w:type="spellStart"/>
            <w:r w:rsidRPr="00A84461">
              <w:rPr>
                <w:sz w:val="24"/>
                <w:szCs w:val="24"/>
              </w:rPr>
              <w:t>Марлынова</w:t>
            </w:r>
            <w:proofErr w:type="spellEnd"/>
            <w:r w:rsidRPr="00A84461">
              <w:rPr>
                <w:sz w:val="24"/>
                <w:szCs w:val="24"/>
              </w:rPr>
              <w:t xml:space="preserve"> Н.В.)</w:t>
            </w:r>
          </w:p>
          <w:p w:rsidR="00A84461" w:rsidRPr="00A84461" w:rsidRDefault="00A84461" w:rsidP="00A84461">
            <w:pPr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2. Фадеева Ксения. </w:t>
            </w:r>
            <w:proofErr w:type="gramStart"/>
            <w:r w:rsidRPr="00A84461">
              <w:rPr>
                <w:sz w:val="24"/>
                <w:szCs w:val="24"/>
              </w:rPr>
              <w:t xml:space="preserve">Современная музыка как шумовой наркотик (8 </w:t>
            </w:r>
            <w:proofErr w:type="spellStart"/>
            <w:r w:rsidRPr="00A84461">
              <w:rPr>
                <w:sz w:val="24"/>
                <w:szCs w:val="24"/>
              </w:rPr>
              <w:t>кл</w:t>
            </w:r>
            <w:proofErr w:type="spellEnd"/>
            <w:r w:rsidRPr="00A84461">
              <w:rPr>
                <w:sz w:val="24"/>
                <w:szCs w:val="24"/>
              </w:rPr>
              <w:t>., рук.</w:t>
            </w:r>
            <w:proofErr w:type="gramEnd"/>
            <w:r w:rsidRPr="00A84461">
              <w:rPr>
                <w:sz w:val="24"/>
                <w:szCs w:val="24"/>
              </w:rPr>
              <w:t xml:space="preserve"> </w:t>
            </w:r>
            <w:proofErr w:type="spellStart"/>
            <w:r w:rsidRPr="00A84461">
              <w:rPr>
                <w:sz w:val="24"/>
                <w:szCs w:val="24"/>
              </w:rPr>
              <w:t>Марлынова</w:t>
            </w:r>
            <w:proofErr w:type="spellEnd"/>
            <w:r w:rsidRPr="00A84461">
              <w:rPr>
                <w:sz w:val="24"/>
                <w:szCs w:val="24"/>
              </w:rPr>
              <w:t xml:space="preserve"> Н.В.)</w:t>
            </w:r>
          </w:p>
          <w:p w:rsidR="00A84461" w:rsidRPr="00A84461" w:rsidRDefault="00A84461" w:rsidP="00A84461">
            <w:pPr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3. Климов Кирилл. </w:t>
            </w:r>
            <w:proofErr w:type="gramStart"/>
            <w:r w:rsidRPr="00A84461">
              <w:rPr>
                <w:sz w:val="24"/>
                <w:szCs w:val="24"/>
              </w:rPr>
              <w:t xml:space="preserve">Эффект плацебо (8 </w:t>
            </w:r>
            <w:proofErr w:type="spellStart"/>
            <w:r w:rsidRPr="00A84461">
              <w:rPr>
                <w:sz w:val="24"/>
                <w:szCs w:val="24"/>
              </w:rPr>
              <w:t>кл</w:t>
            </w:r>
            <w:proofErr w:type="spellEnd"/>
            <w:r w:rsidRPr="00A84461">
              <w:rPr>
                <w:sz w:val="24"/>
                <w:szCs w:val="24"/>
              </w:rPr>
              <w:t>., рук.</w:t>
            </w:r>
            <w:proofErr w:type="gramEnd"/>
            <w:r w:rsidRPr="00A84461">
              <w:rPr>
                <w:sz w:val="24"/>
                <w:szCs w:val="24"/>
              </w:rPr>
              <w:t xml:space="preserve"> </w:t>
            </w:r>
            <w:proofErr w:type="spellStart"/>
            <w:r w:rsidRPr="00A84461">
              <w:rPr>
                <w:sz w:val="24"/>
                <w:szCs w:val="24"/>
              </w:rPr>
              <w:t>Марлынова</w:t>
            </w:r>
            <w:proofErr w:type="spellEnd"/>
            <w:r w:rsidRPr="00A84461">
              <w:rPr>
                <w:sz w:val="24"/>
                <w:szCs w:val="24"/>
              </w:rPr>
              <w:t xml:space="preserve"> Н.В.)</w:t>
            </w:r>
          </w:p>
          <w:p w:rsidR="007339D6" w:rsidRPr="00A303AA" w:rsidRDefault="007339D6" w:rsidP="00A303AA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961BC" w:rsidRDefault="001961BC" w:rsidP="009F14E2">
            <w:pPr>
              <w:jc w:val="center"/>
            </w:pPr>
            <w:r>
              <w:t>Кабинет №8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B6401F" w:rsidRDefault="00A84461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РЕСТАВРИРУЙ ЭТО</w:t>
            </w:r>
          </w:p>
          <w:p w:rsidR="001961BC" w:rsidRPr="00B6401F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6401F">
              <w:rPr>
                <w:b/>
                <w:i/>
                <w:sz w:val="24"/>
                <w:szCs w:val="24"/>
              </w:rPr>
              <w:t>Руководитель 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84461"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 w:rsidR="00A84461">
              <w:rPr>
                <w:b/>
                <w:i/>
                <w:sz w:val="24"/>
                <w:szCs w:val="24"/>
              </w:rPr>
              <w:t>Хвостова</w:t>
            </w:r>
            <w:proofErr w:type="spellEnd"/>
          </w:p>
          <w:p w:rsidR="00A84461" w:rsidRPr="00A84461" w:rsidRDefault="00A84461" w:rsidP="00A84461">
            <w:pPr>
              <w:jc w:val="both"/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1. Ягодкин Андрей. </w:t>
            </w:r>
            <w:proofErr w:type="gramStart"/>
            <w:r w:rsidRPr="00A84461">
              <w:rPr>
                <w:sz w:val="24"/>
                <w:szCs w:val="24"/>
              </w:rPr>
              <w:t xml:space="preserve">По законам реставрации (8 </w:t>
            </w:r>
            <w:proofErr w:type="spellStart"/>
            <w:r w:rsidRPr="00A84461">
              <w:rPr>
                <w:sz w:val="24"/>
                <w:szCs w:val="24"/>
              </w:rPr>
              <w:t>кл</w:t>
            </w:r>
            <w:proofErr w:type="spellEnd"/>
            <w:r w:rsidRPr="00A84461">
              <w:rPr>
                <w:sz w:val="24"/>
                <w:szCs w:val="24"/>
              </w:rPr>
              <w:t>., рук.</w:t>
            </w:r>
            <w:proofErr w:type="gramEnd"/>
            <w:r w:rsidRPr="00A84461">
              <w:rPr>
                <w:sz w:val="24"/>
                <w:szCs w:val="24"/>
              </w:rPr>
              <w:t xml:space="preserve"> Вишневская М.Г.)</w:t>
            </w:r>
          </w:p>
          <w:p w:rsidR="00A84461" w:rsidRPr="00A84461" w:rsidRDefault="00A84461" w:rsidP="00A84461">
            <w:pPr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2. Шакирова Динара. </w:t>
            </w:r>
            <w:proofErr w:type="gramStart"/>
            <w:r w:rsidRPr="00A84461">
              <w:rPr>
                <w:sz w:val="24"/>
                <w:szCs w:val="24"/>
              </w:rPr>
              <w:t xml:space="preserve">Исторический календарь (9 </w:t>
            </w:r>
            <w:proofErr w:type="spellStart"/>
            <w:r w:rsidRPr="00A84461">
              <w:rPr>
                <w:sz w:val="24"/>
                <w:szCs w:val="24"/>
              </w:rPr>
              <w:t>кл</w:t>
            </w:r>
            <w:proofErr w:type="spellEnd"/>
            <w:r w:rsidRPr="00A84461">
              <w:rPr>
                <w:sz w:val="24"/>
                <w:szCs w:val="24"/>
              </w:rPr>
              <w:t>., рук.</w:t>
            </w:r>
            <w:proofErr w:type="gramEnd"/>
            <w:r w:rsidRPr="00A84461">
              <w:rPr>
                <w:sz w:val="24"/>
                <w:szCs w:val="24"/>
              </w:rPr>
              <w:t xml:space="preserve"> </w:t>
            </w:r>
            <w:proofErr w:type="spellStart"/>
            <w:r w:rsidRPr="00A84461">
              <w:rPr>
                <w:sz w:val="24"/>
                <w:szCs w:val="24"/>
              </w:rPr>
              <w:t>Байч</w:t>
            </w:r>
            <w:proofErr w:type="spellEnd"/>
            <w:r w:rsidRPr="00A84461">
              <w:rPr>
                <w:sz w:val="24"/>
                <w:szCs w:val="24"/>
              </w:rPr>
              <w:t xml:space="preserve"> С.Ю.)</w:t>
            </w:r>
          </w:p>
          <w:p w:rsidR="00A84461" w:rsidRPr="00A84461" w:rsidRDefault="00A84461" w:rsidP="00A84461">
            <w:pPr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3. </w:t>
            </w:r>
            <w:proofErr w:type="spellStart"/>
            <w:r w:rsidRPr="00A84461">
              <w:rPr>
                <w:sz w:val="24"/>
                <w:szCs w:val="24"/>
              </w:rPr>
              <w:t>Кутюрин</w:t>
            </w:r>
            <w:proofErr w:type="spellEnd"/>
            <w:r w:rsidRPr="00A84461">
              <w:rPr>
                <w:sz w:val="24"/>
                <w:szCs w:val="24"/>
              </w:rPr>
              <w:t xml:space="preserve"> Даниил. В глубь веков, или</w:t>
            </w:r>
            <w:proofErr w:type="gramStart"/>
            <w:r w:rsidRPr="00A84461">
              <w:rPr>
                <w:sz w:val="24"/>
                <w:szCs w:val="24"/>
              </w:rPr>
              <w:t xml:space="preserve"> К</w:t>
            </w:r>
            <w:proofErr w:type="gramEnd"/>
            <w:r w:rsidRPr="00A84461">
              <w:rPr>
                <w:sz w:val="24"/>
                <w:szCs w:val="24"/>
              </w:rPr>
              <w:t xml:space="preserve">ак считали древние (7 </w:t>
            </w:r>
            <w:proofErr w:type="spellStart"/>
            <w:r w:rsidRPr="00A84461">
              <w:rPr>
                <w:sz w:val="24"/>
                <w:szCs w:val="24"/>
              </w:rPr>
              <w:t>кл</w:t>
            </w:r>
            <w:proofErr w:type="spellEnd"/>
            <w:r w:rsidRPr="00A84461">
              <w:rPr>
                <w:sz w:val="24"/>
                <w:szCs w:val="24"/>
              </w:rPr>
              <w:t>., рук. Александрова М.А.)</w:t>
            </w:r>
          </w:p>
          <w:p w:rsidR="001961BC" w:rsidRDefault="001961BC" w:rsidP="00F64D4F"/>
        </w:tc>
        <w:tc>
          <w:tcPr>
            <w:tcW w:w="1571" w:type="dxa"/>
          </w:tcPr>
          <w:p w:rsidR="001961BC" w:rsidRDefault="001961BC" w:rsidP="009F14E2">
            <w:pPr>
              <w:jc w:val="center"/>
            </w:pPr>
            <w:r>
              <w:t>Кабинет №10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1961BC" w:rsidRDefault="00A84461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КОМПЬЮТЕРНЫЙ ГЕНИЙ</w:t>
            </w:r>
          </w:p>
          <w:p w:rsidR="001961BC" w:rsidRPr="00BA1DD0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Руководитель –</w:t>
            </w:r>
            <w:r w:rsidR="007339D6">
              <w:rPr>
                <w:b/>
                <w:i/>
                <w:sz w:val="24"/>
                <w:szCs w:val="24"/>
              </w:rPr>
              <w:t xml:space="preserve"> </w:t>
            </w:r>
            <w:r w:rsidR="00A84461">
              <w:rPr>
                <w:b/>
                <w:i/>
                <w:sz w:val="24"/>
                <w:szCs w:val="24"/>
              </w:rPr>
              <w:t xml:space="preserve">И.В. </w:t>
            </w:r>
            <w:proofErr w:type="spellStart"/>
            <w:r w:rsidR="00A84461">
              <w:rPr>
                <w:b/>
                <w:i/>
                <w:sz w:val="24"/>
                <w:szCs w:val="24"/>
              </w:rPr>
              <w:t>Свиридкин</w:t>
            </w:r>
            <w:proofErr w:type="spellEnd"/>
          </w:p>
          <w:p w:rsidR="00A84461" w:rsidRPr="00A84461" w:rsidRDefault="00A84461" w:rsidP="00A84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84461">
              <w:rPr>
                <w:sz w:val="24"/>
                <w:szCs w:val="24"/>
              </w:rPr>
              <w:t xml:space="preserve">Кочергина Ксения. </w:t>
            </w:r>
            <w:proofErr w:type="gramStart"/>
            <w:r w:rsidRPr="00A84461">
              <w:rPr>
                <w:sz w:val="24"/>
                <w:szCs w:val="24"/>
              </w:rPr>
              <w:t xml:space="preserve">Песня в цифре (10 </w:t>
            </w:r>
            <w:proofErr w:type="spellStart"/>
            <w:r w:rsidRPr="00A84461">
              <w:rPr>
                <w:sz w:val="24"/>
                <w:szCs w:val="24"/>
              </w:rPr>
              <w:t>кл</w:t>
            </w:r>
            <w:proofErr w:type="spellEnd"/>
            <w:r w:rsidRPr="00A84461">
              <w:rPr>
                <w:sz w:val="24"/>
                <w:szCs w:val="24"/>
              </w:rPr>
              <w:t>., рук.</w:t>
            </w:r>
            <w:proofErr w:type="gramEnd"/>
            <w:r w:rsidRPr="00A84461">
              <w:rPr>
                <w:sz w:val="24"/>
                <w:szCs w:val="24"/>
              </w:rPr>
              <w:t xml:space="preserve"> Горбунова М.Л.)</w:t>
            </w:r>
          </w:p>
          <w:p w:rsidR="00A84461" w:rsidRPr="00A84461" w:rsidRDefault="00A84461" w:rsidP="00A84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84461">
              <w:rPr>
                <w:sz w:val="24"/>
                <w:szCs w:val="24"/>
              </w:rPr>
              <w:t xml:space="preserve">Орлова Ксения. Виртуальная прогулка по гимназии. </w:t>
            </w:r>
            <w:proofErr w:type="gramStart"/>
            <w:r w:rsidRPr="00A84461">
              <w:rPr>
                <w:sz w:val="24"/>
                <w:szCs w:val="24"/>
              </w:rPr>
              <w:t xml:space="preserve">Возвращение к теме (7 </w:t>
            </w:r>
            <w:proofErr w:type="spellStart"/>
            <w:r w:rsidRPr="00A84461">
              <w:rPr>
                <w:sz w:val="24"/>
                <w:szCs w:val="24"/>
              </w:rPr>
              <w:t>кл</w:t>
            </w:r>
            <w:proofErr w:type="spellEnd"/>
            <w:r w:rsidRPr="00A84461">
              <w:rPr>
                <w:sz w:val="24"/>
                <w:szCs w:val="24"/>
              </w:rPr>
              <w:t>., рук.</w:t>
            </w:r>
            <w:proofErr w:type="gramEnd"/>
            <w:r w:rsidRPr="00A84461">
              <w:rPr>
                <w:sz w:val="24"/>
                <w:szCs w:val="24"/>
              </w:rPr>
              <w:t xml:space="preserve"> </w:t>
            </w:r>
            <w:proofErr w:type="spellStart"/>
            <w:r w:rsidRPr="00A84461">
              <w:rPr>
                <w:sz w:val="24"/>
                <w:szCs w:val="24"/>
              </w:rPr>
              <w:t>Свиридкин</w:t>
            </w:r>
            <w:proofErr w:type="spellEnd"/>
            <w:r w:rsidRPr="00A84461">
              <w:rPr>
                <w:sz w:val="24"/>
                <w:szCs w:val="24"/>
              </w:rPr>
              <w:t xml:space="preserve"> И.В.)</w:t>
            </w:r>
          </w:p>
          <w:p w:rsidR="00A84461" w:rsidRPr="00A84461" w:rsidRDefault="00A84461" w:rsidP="00A84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84461">
              <w:rPr>
                <w:sz w:val="24"/>
                <w:szCs w:val="24"/>
              </w:rPr>
              <w:t xml:space="preserve">Ефремова Анна. </w:t>
            </w:r>
            <w:proofErr w:type="spellStart"/>
            <w:proofErr w:type="gramStart"/>
            <w:r w:rsidRPr="00A84461">
              <w:rPr>
                <w:sz w:val="24"/>
                <w:szCs w:val="24"/>
              </w:rPr>
              <w:t>Аниматроника</w:t>
            </w:r>
            <w:proofErr w:type="spellEnd"/>
            <w:r w:rsidRPr="00A84461">
              <w:rPr>
                <w:sz w:val="24"/>
                <w:szCs w:val="24"/>
              </w:rPr>
              <w:t xml:space="preserve"> (8 </w:t>
            </w:r>
            <w:proofErr w:type="spellStart"/>
            <w:r w:rsidRPr="00A84461">
              <w:rPr>
                <w:sz w:val="24"/>
                <w:szCs w:val="24"/>
              </w:rPr>
              <w:t>кл</w:t>
            </w:r>
            <w:proofErr w:type="spellEnd"/>
            <w:r w:rsidRPr="00A84461">
              <w:rPr>
                <w:sz w:val="24"/>
                <w:szCs w:val="24"/>
              </w:rPr>
              <w:t>., рук.</w:t>
            </w:r>
            <w:proofErr w:type="gramEnd"/>
            <w:r w:rsidRPr="00A84461">
              <w:rPr>
                <w:sz w:val="24"/>
                <w:szCs w:val="24"/>
              </w:rPr>
              <w:t xml:space="preserve"> </w:t>
            </w:r>
            <w:proofErr w:type="spellStart"/>
            <w:r w:rsidRPr="00A84461">
              <w:rPr>
                <w:sz w:val="24"/>
                <w:szCs w:val="24"/>
              </w:rPr>
              <w:t>Свиридкин</w:t>
            </w:r>
            <w:proofErr w:type="spellEnd"/>
            <w:r w:rsidRPr="00A84461">
              <w:rPr>
                <w:sz w:val="24"/>
                <w:szCs w:val="24"/>
              </w:rPr>
              <w:t xml:space="preserve"> И.В.)</w:t>
            </w:r>
          </w:p>
          <w:p w:rsidR="001961BC" w:rsidRDefault="001961BC" w:rsidP="00F64D4F"/>
        </w:tc>
        <w:tc>
          <w:tcPr>
            <w:tcW w:w="1571" w:type="dxa"/>
          </w:tcPr>
          <w:p w:rsidR="001961BC" w:rsidRDefault="001961BC" w:rsidP="009F14E2">
            <w:pPr>
              <w:jc w:val="center"/>
            </w:pPr>
            <w:r>
              <w:t>Кабинет №12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Default="001C2A07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СТАРИК И МОРЕ</w:t>
            </w:r>
          </w:p>
          <w:p w:rsidR="001C2A07" w:rsidRPr="001C2A07" w:rsidRDefault="001C2A07" w:rsidP="00F64D4F">
            <w:pPr>
              <w:tabs>
                <w:tab w:val="left" w:pos="67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C2A07">
              <w:rPr>
                <w:b/>
                <w:i/>
                <w:sz w:val="24"/>
                <w:szCs w:val="24"/>
              </w:rPr>
              <w:t>Спектакль</w:t>
            </w:r>
          </w:p>
          <w:p w:rsidR="001961BC" w:rsidRPr="00BA1DD0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Руководитель –</w:t>
            </w:r>
            <w:r>
              <w:rPr>
                <w:b/>
                <w:i/>
                <w:sz w:val="24"/>
                <w:szCs w:val="24"/>
              </w:rPr>
              <w:t xml:space="preserve"> А.А. </w:t>
            </w:r>
            <w:proofErr w:type="spellStart"/>
            <w:r>
              <w:rPr>
                <w:b/>
                <w:i/>
                <w:sz w:val="24"/>
                <w:szCs w:val="24"/>
              </w:rPr>
              <w:t>Демахин</w:t>
            </w:r>
            <w:proofErr w:type="spellEnd"/>
          </w:p>
          <w:p w:rsidR="00F64D4F" w:rsidRPr="007339D6" w:rsidRDefault="00A84461" w:rsidP="001C2A07">
            <w:pPr>
              <w:jc w:val="both"/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Белоконь Светлана, Герасимова Мария, </w:t>
            </w:r>
            <w:proofErr w:type="spellStart"/>
            <w:r w:rsidRPr="00A84461">
              <w:rPr>
                <w:sz w:val="24"/>
                <w:szCs w:val="24"/>
              </w:rPr>
              <w:t>Сыркова</w:t>
            </w:r>
            <w:proofErr w:type="spellEnd"/>
            <w:r w:rsidRPr="00A84461">
              <w:rPr>
                <w:sz w:val="24"/>
                <w:szCs w:val="24"/>
              </w:rPr>
              <w:t xml:space="preserve"> Александра, Захарова Анна, </w:t>
            </w:r>
            <w:proofErr w:type="spellStart"/>
            <w:r w:rsidRPr="00A84461">
              <w:rPr>
                <w:sz w:val="24"/>
                <w:szCs w:val="24"/>
              </w:rPr>
              <w:t>Малоземов</w:t>
            </w:r>
            <w:proofErr w:type="spellEnd"/>
            <w:r w:rsidRPr="00A84461">
              <w:rPr>
                <w:sz w:val="24"/>
                <w:szCs w:val="24"/>
              </w:rPr>
              <w:t xml:space="preserve"> Иван, Замятина Христина, </w:t>
            </w:r>
            <w:proofErr w:type="spellStart"/>
            <w:r w:rsidRPr="00A84461">
              <w:rPr>
                <w:sz w:val="24"/>
                <w:szCs w:val="24"/>
              </w:rPr>
              <w:t>Дубинич</w:t>
            </w:r>
            <w:proofErr w:type="spellEnd"/>
            <w:r w:rsidRPr="00A84461">
              <w:rPr>
                <w:sz w:val="24"/>
                <w:szCs w:val="24"/>
              </w:rPr>
              <w:t xml:space="preserve"> Арина. </w:t>
            </w:r>
            <w:proofErr w:type="gramStart"/>
            <w:r w:rsidRPr="00A84461">
              <w:rPr>
                <w:sz w:val="24"/>
                <w:szCs w:val="24"/>
              </w:rPr>
              <w:t xml:space="preserve">Спектакль «Старик и море» (10-11 </w:t>
            </w:r>
            <w:proofErr w:type="spellStart"/>
            <w:r w:rsidRPr="00A84461">
              <w:rPr>
                <w:sz w:val="24"/>
                <w:szCs w:val="24"/>
              </w:rPr>
              <w:t>кл</w:t>
            </w:r>
            <w:proofErr w:type="spellEnd"/>
            <w:r w:rsidRPr="00A84461">
              <w:rPr>
                <w:sz w:val="24"/>
                <w:szCs w:val="24"/>
              </w:rPr>
              <w:t>., рук.</w:t>
            </w:r>
            <w:proofErr w:type="gramEnd"/>
            <w:r w:rsidRPr="00A84461">
              <w:rPr>
                <w:sz w:val="24"/>
                <w:szCs w:val="24"/>
              </w:rPr>
              <w:t xml:space="preserve"> </w:t>
            </w:r>
            <w:proofErr w:type="spellStart"/>
            <w:r w:rsidRPr="00A84461">
              <w:rPr>
                <w:sz w:val="24"/>
                <w:szCs w:val="24"/>
              </w:rPr>
              <w:t>Демахин</w:t>
            </w:r>
            <w:proofErr w:type="spellEnd"/>
            <w:r w:rsidRPr="00A84461">
              <w:rPr>
                <w:sz w:val="24"/>
                <w:szCs w:val="24"/>
              </w:rPr>
              <w:t xml:space="preserve"> А.А.)</w:t>
            </w:r>
          </w:p>
        </w:tc>
        <w:tc>
          <w:tcPr>
            <w:tcW w:w="1571" w:type="dxa"/>
          </w:tcPr>
          <w:p w:rsidR="001961BC" w:rsidRDefault="00EB547F" w:rsidP="009F14E2">
            <w:pPr>
              <w:jc w:val="center"/>
            </w:pPr>
            <w:r>
              <w:t xml:space="preserve">Холл </w:t>
            </w:r>
            <w:r>
              <w:rPr>
                <w:lang w:val="en-US"/>
              </w:rPr>
              <w:t>II</w:t>
            </w:r>
            <w:r w:rsidR="001C2A07">
              <w:t xml:space="preserve"> этажа</w:t>
            </w:r>
          </w:p>
        </w:tc>
      </w:tr>
      <w:tr w:rsidR="001961BC" w:rsidTr="00EF2E06">
        <w:tc>
          <w:tcPr>
            <w:tcW w:w="1384" w:type="dxa"/>
            <w:shd w:val="clear" w:color="auto" w:fill="D9D9D9" w:themeFill="background1" w:themeFillShade="D9"/>
          </w:tcPr>
          <w:p w:rsidR="001961BC" w:rsidRPr="00423FB4" w:rsidRDefault="00EF2E06">
            <w:pPr>
              <w:rPr>
                <w:b/>
              </w:rPr>
            </w:pPr>
            <w:r w:rsidRPr="00423FB4">
              <w:rPr>
                <w:b/>
              </w:rPr>
              <w:lastRenderedPageBreak/>
              <w:t>13.40-14.10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1961BC" w:rsidRDefault="00EF2E06" w:rsidP="00EF2E06">
            <w:pPr>
              <w:pStyle w:val="1"/>
              <w:outlineLvl w:val="0"/>
            </w:pPr>
            <w:r w:rsidRPr="00997720">
              <w:rPr>
                <w:spacing w:val="82"/>
              </w:rPr>
              <w:t>ПОДВЕДЕНИЕ ИТОГОВ ДНЯ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EB547F" w:rsidRPr="00B566F6" w:rsidRDefault="00EB547F" w:rsidP="00EB547F">
            <w:pPr>
              <w:jc w:val="center"/>
              <w:rPr>
                <w:b/>
                <w:i/>
                <w:lang w:val="en-US"/>
              </w:rPr>
            </w:pPr>
            <w:r w:rsidRPr="00B566F6">
              <w:rPr>
                <w:b/>
                <w:i/>
                <w:lang w:val="en-US"/>
              </w:rPr>
              <w:t>Холл</w:t>
            </w:r>
          </w:p>
          <w:p w:rsidR="001961BC" w:rsidRPr="00EB547F" w:rsidRDefault="00EB547F" w:rsidP="00EB547F">
            <w:pPr>
              <w:jc w:val="center"/>
              <w:rPr>
                <w:b/>
                <w:i/>
                <w:sz w:val="24"/>
                <w:szCs w:val="24"/>
              </w:rPr>
            </w:pPr>
            <w:r w:rsidRPr="00B566F6">
              <w:rPr>
                <w:b/>
                <w:i/>
                <w:lang w:val="en-US"/>
              </w:rPr>
              <w:t xml:space="preserve">II </w:t>
            </w:r>
            <w:proofErr w:type="spellStart"/>
            <w:r w:rsidRPr="00B566F6">
              <w:rPr>
                <w:b/>
                <w:i/>
                <w:lang w:val="en-US"/>
              </w:rPr>
              <w:t>этажа</w:t>
            </w:r>
            <w:proofErr w:type="spellEnd"/>
          </w:p>
        </w:tc>
      </w:tr>
    </w:tbl>
    <w:p w:rsidR="00F64D4F" w:rsidRDefault="00F64D4F"/>
    <w:tbl>
      <w:tblPr>
        <w:tblStyle w:val="a3"/>
        <w:tblW w:w="14862" w:type="dxa"/>
        <w:tblLook w:val="04A0"/>
      </w:tblPr>
      <w:tblGrid>
        <w:gridCol w:w="1384"/>
        <w:gridCol w:w="11907"/>
        <w:gridCol w:w="1571"/>
      </w:tblGrid>
      <w:tr w:rsidR="00EF2E06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Pr="00EF2E06" w:rsidRDefault="00EF2E06" w:rsidP="00EF2E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ВТОРОЙ</w:t>
            </w:r>
            <w:r w:rsidRPr="00EF2E06">
              <w:rPr>
                <w:b/>
                <w:sz w:val="36"/>
                <w:szCs w:val="36"/>
              </w:rPr>
              <w:t xml:space="preserve"> </w:t>
            </w:r>
            <w:r w:rsidR="007339D6">
              <w:rPr>
                <w:b/>
                <w:sz w:val="36"/>
                <w:szCs w:val="36"/>
              </w:rPr>
              <w:t xml:space="preserve">ДЕНЬ </w:t>
            </w:r>
            <w:r w:rsidRPr="00EF2E06">
              <w:rPr>
                <w:b/>
                <w:sz w:val="36"/>
                <w:szCs w:val="36"/>
              </w:rPr>
              <w:t>КОНФЕРЕНЦИИ</w:t>
            </w:r>
          </w:p>
          <w:p w:rsidR="00EF2E06" w:rsidRPr="00EF2E06" w:rsidRDefault="00EF2E06" w:rsidP="00A573EC">
            <w:pPr>
              <w:jc w:val="center"/>
              <w:rPr>
                <w:b/>
                <w:i/>
                <w:sz w:val="28"/>
                <w:szCs w:val="28"/>
              </w:rPr>
            </w:pPr>
            <w:r w:rsidRPr="00EF2E06">
              <w:rPr>
                <w:b/>
                <w:sz w:val="28"/>
                <w:szCs w:val="28"/>
              </w:rPr>
              <w:t>2</w:t>
            </w:r>
            <w:r w:rsidR="00A573EC">
              <w:rPr>
                <w:b/>
                <w:sz w:val="28"/>
                <w:szCs w:val="28"/>
              </w:rPr>
              <w:t>1</w:t>
            </w:r>
            <w:r w:rsidR="00AA4D6F">
              <w:rPr>
                <w:b/>
                <w:sz w:val="28"/>
                <w:szCs w:val="28"/>
              </w:rPr>
              <w:t xml:space="preserve"> МАРТА 2015 </w:t>
            </w:r>
            <w:r w:rsidRPr="00EF2E06">
              <w:rPr>
                <w:b/>
                <w:sz w:val="28"/>
                <w:szCs w:val="28"/>
              </w:rPr>
              <w:t>Г.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7339D6" w:rsidP="0073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  <w:r w:rsidR="00EF2E06" w:rsidRPr="00423FB4">
              <w:rPr>
                <w:sz w:val="24"/>
                <w:szCs w:val="24"/>
              </w:rPr>
              <w:t>-09.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EF2E06" w:rsidRPr="00997720" w:rsidRDefault="00EF2E06" w:rsidP="00EF2E06">
            <w:pPr>
              <w:jc w:val="center"/>
              <w:rPr>
                <w:b/>
                <w:sz w:val="24"/>
              </w:rPr>
            </w:pPr>
            <w:r w:rsidRPr="00997720">
              <w:rPr>
                <w:b/>
                <w:sz w:val="24"/>
              </w:rPr>
              <w:t>РЕГИСТРАЦИЯ УЧАСТНИКОВ КОНФЕРЕНЦИИ</w:t>
            </w:r>
          </w:p>
          <w:p w:rsidR="00EF2E06" w:rsidRDefault="00EF2E06" w:rsidP="00EF2E06">
            <w:pPr>
              <w:jc w:val="center"/>
            </w:pPr>
          </w:p>
        </w:tc>
        <w:tc>
          <w:tcPr>
            <w:tcW w:w="1571" w:type="dxa"/>
          </w:tcPr>
          <w:p w:rsidR="00EB547F" w:rsidRPr="00B566F6" w:rsidRDefault="00EB547F" w:rsidP="00EF2E06">
            <w:pPr>
              <w:jc w:val="center"/>
              <w:rPr>
                <w:b/>
                <w:i/>
                <w:lang w:val="en-US"/>
              </w:rPr>
            </w:pPr>
            <w:r w:rsidRPr="00B566F6">
              <w:rPr>
                <w:b/>
                <w:i/>
              </w:rPr>
              <w:t>Холл</w:t>
            </w:r>
          </w:p>
          <w:p w:rsidR="00EF2E06" w:rsidRPr="00B566F6" w:rsidRDefault="00EB547F" w:rsidP="00EF2E06">
            <w:pPr>
              <w:jc w:val="center"/>
            </w:pPr>
            <w:r w:rsidRPr="00B566F6">
              <w:rPr>
                <w:b/>
                <w:i/>
                <w:lang w:val="en-US"/>
              </w:rPr>
              <w:t xml:space="preserve">I </w:t>
            </w:r>
            <w:r w:rsidR="00EF2E06" w:rsidRPr="00B566F6">
              <w:rPr>
                <w:b/>
                <w:i/>
              </w:rPr>
              <w:t>этажа</w:t>
            </w:r>
          </w:p>
        </w:tc>
      </w:tr>
      <w:tr w:rsidR="00EF2E06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Default="00EF2E06" w:rsidP="00EF2E06">
            <w:pPr>
              <w:jc w:val="center"/>
            </w:pPr>
            <w:r w:rsidRPr="00552F6F">
              <w:rPr>
                <w:b/>
                <w:spacing w:val="80"/>
                <w:sz w:val="24"/>
              </w:rPr>
              <w:t>СТЕНДОВАЯ СЕССИЯ</w:t>
            </w:r>
          </w:p>
        </w:tc>
      </w:tr>
      <w:tr w:rsidR="00A13F1B" w:rsidTr="00EF2E06">
        <w:tc>
          <w:tcPr>
            <w:tcW w:w="1384" w:type="dxa"/>
            <w:vMerge w:val="restart"/>
          </w:tcPr>
          <w:p w:rsidR="00A13F1B" w:rsidRPr="00423FB4" w:rsidRDefault="00A13F1B" w:rsidP="004A5DD7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09.00-09.4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7" w:type="dxa"/>
          </w:tcPr>
          <w:p w:rsidR="00A13F1B" w:rsidRPr="00D600E5" w:rsidRDefault="00A13F1B" w:rsidP="00D600E5">
            <w:pPr>
              <w:jc w:val="both"/>
              <w:rPr>
                <w:sz w:val="24"/>
                <w:szCs w:val="24"/>
              </w:rPr>
            </w:pPr>
            <w:proofErr w:type="gramStart"/>
            <w:r w:rsidRPr="009077AF">
              <w:rPr>
                <w:sz w:val="24"/>
                <w:szCs w:val="24"/>
              </w:rPr>
              <w:t xml:space="preserve">Андронова Елизавета, </w:t>
            </w:r>
            <w:proofErr w:type="spellStart"/>
            <w:r w:rsidRPr="009077AF">
              <w:rPr>
                <w:sz w:val="24"/>
                <w:szCs w:val="24"/>
              </w:rPr>
              <w:t>Енина</w:t>
            </w:r>
            <w:proofErr w:type="spellEnd"/>
            <w:r w:rsidRPr="009077AF">
              <w:rPr>
                <w:sz w:val="24"/>
                <w:szCs w:val="24"/>
              </w:rPr>
              <w:t xml:space="preserve"> Екатерина, Жирова Ксения, Левченко Анастасия, </w:t>
            </w:r>
            <w:proofErr w:type="spellStart"/>
            <w:r w:rsidRPr="009077AF">
              <w:rPr>
                <w:sz w:val="24"/>
                <w:szCs w:val="24"/>
              </w:rPr>
              <w:t>Мазуров</w:t>
            </w:r>
            <w:proofErr w:type="spellEnd"/>
            <w:r w:rsidRPr="009077AF">
              <w:rPr>
                <w:sz w:val="24"/>
                <w:szCs w:val="24"/>
              </w:rPr>
              <w:t xml:space="preserve"> Дмитрий, Панкратова Валерия, Рыбаков Егор, </w:t>
            </w:r>
            <w:proofErr w:type="spellStart"/>
            <w:r w:rsidRPr="009077AF">
              <w:rPr>
                <w:sz w:val="24"/>
                <w:szCs w:val="24"/>
              </w:rPr>
              <w:t>Финашкина</w:t>
            </w:r>
            <w:proofErr w:type="spellEnd"/>
            <w:r w:rsidRPr="009077AF">
              <w:rPr>
                <w:sz w:val="24"/>
                <w:szCs w:val="24"/>
              </w:rPr>
              <w:t xml:space="preserve"> Ольга, </w:t>
            </w:r>
            <w:proofErr w:type="spellStart"/>
            <w:r w:rsidRPr="009077AF">
              <w:rPr>
                <w:sz w:val="24"/>
                <w:szCs w:val="24"/>
              </w:rPr>
              <w:t>Барнашова</w:t>
            </w:r>
            <w:proofErr w:type="spellEnd"/>
            <w:r w:rsidRPr="009077AF">
              <w:rPr>
                <w:sz w:val="24"/>
                <w:szCs w:val="24"/>
              </w:rPr>
              <w:t xml:space="preserve"> Кристина, </w:t>
            </w:r>
            <w:proofErr w:type="spellStart"/>
            <w:r w:rsidRPr="009077AF">
              <w:rPr>
                <w:sz w:val="24"/>
                <w:szCs w:val="24"/>
              </w:rPr>
              <w:t>Бурдунина</w:t>
            </w:r>
            <w:proofErr w:type="spellEnd"/>
            <w:r w:rsidRPr="009077AF">
              <w:rPr>
                <w:sz w:val="24"/>
                <w:szCs w:val="24"/>
              </w:rPr>
              <w:t xml:space="preserve"> Анна, Гавриленко Юлия, Левина Елена, Мучник Елизавета, Павлюкова Анастасия, Румянцева Екатерина</w:t>
            </w:r>
            <w:r w:rsidRPr="00D600E5">
              <w:rPr>
                <w:sz w:val="24"/>
                <w:szCs w:val="24"/>
              </w:rPr>
              <w:t>.</w:t>
            </w:r>
            <w:proofErr w:type="gramEnd"/>
            <w:r w:rsidRPr="00D600E5">
              <w:rPr>
                <w:sz w:val="24"/>
                <w:szCs w:val="24"/>
              </w:rPr>
              <w:t xml:space="preserve"> </w:t>
            </w:r>
            <w:proofErr w:type="gramStart"/>
            <w:r w:rsidRPr="00D600E5">
              <w:rPr>
                <w:sz w:val="24"/>
                <w:szCs w:val="24"/>
              </w:rPr>
              <w:t>Музей культурных проблем XXI века (рук.</w:t>
            </w:r>
            <w:proofErr w:type="gramEnd"/>
            <w:r w:rsidRPr="00D600E5">
              <w:rPr>
                <w:sz w:val="24"/>
                <w:szCs w:val="24"/>
              </w:rPr>
              <w:t xml:space="preserve"> </w:t>
            </w:r>
            <w:proofErr w:type="spellStart"/>
            <w:r w:rsidRPr="00D600E5">
              <w:rPr>
                <w:sz w:val="24"/>
                <w:szCs w:val="24"/>
              </w:rPr>
              <w:t>Демахин</w:t>
            </w:r>
            <w:proofErr w:type="spellEnd"/>
            <w:r w:rsidRPr="00D600E5">
              <w:rPr>
                <w:sz w:val="24"/>
                <w:szCs w:val="24"/>
              </w:rPr>
              <w:t xml:space="preserve"> А.А.)</w:t>
            </w:r>
          </w:p>
          <w:p w:rsidR="00A13F1B" w:rsidRDefault="00A13F1B" w:rsidP="009077AF">
            <w:pPr>
              <w:jc w:val="both"/>
            </w:pPr>
            <w:r>
              <w:rPr>
                <w:b/>
                <w:i/>
                <w:sz w:val="24"/>
                <w:szCs w:val="24"/>
              </w:rPr>
              <w:t>Эксперт</w:t>
            </w:r>
            <w:r w:rsidRPr="002C5141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Хвостова</w:t>
            </w:r>
            <w:proofErr w:type="spellEnd"/>
          </w:p>
        </w:tc>
        <w:tc>
          <w:tcPr>
            <w:tcW w:w="1571" w:type="dxa"/>
          </w:tcPr>
          <w:p w:rsidR="00A13F1B" w:rsidRDefault="00A13F1B" w:rsidP="007339D6">
            <w:pPr>
              <w:jc w:val="center"/>
            </w:pPr>
            <w:r>
              <w:t>Конференц-зал</w:t>
            </w:r>
          </w:p>
        </w:tc>
      </w:tr>
      <w:tr w:rsidR="00A13F1B" w:rsidTr="00EF2E06">
        <w:tc>
          <w:tcPr>
            <w:tcW w:w="1384" w:type="dxa"/>
            <w:vMerge/>
          </w:tcPr>
          <w:p w:rsidR="00A13F1B" w:rsidRDefault="00A13F1B" w:rsidP="00EF2E06"/>
        </w:tc>
        <w:tc>
          <w:tcPr>
            <w:tcW w:w="11907" w:type="dxa"/>
          </w:tcPr>
          <w:p w:rsidR="00A13F1B" w:rsidRPr="00A13F1B" w:rsidRDefault="00A13F1B" w:rsidP="00A13F1B">
            <w:pPr>
              <w:rPr>
                <w:sz w:val="24"/>
                <w:szCs w:val="24"/>
              </w:rPr>
            </w:pPr>
            <w:r w:rsidRPr="00A13F1B">
              <w:rPr>
                <w:sz w:val="24"/>
                <w:szCs w:val="24"/>
              </w:rPr>
              <w:t xml:space="preserve">1. Бобина Екатерина. </w:t>
            </w:r>
            <w:proofErr w:type="gramStart"/>
            <w:r w:rsidRPr="00A13F1B">
              <w:rPr>
                <w:sz w:val="24"/>
                <w:szCs w:val="24"/>
              </w:rPr>
              <w:t xml:space="preserve">Что мы знаем об инверсии? (9 </w:t>
            </w:r>
            <w:proofErr w:type="spellStart"/>
            <w:r w:rsidRPr="00A13F1B">
              <w:rPr>
                <w:sz w:val="24"/>
                <w:szCs w:val="24"/>
              </w:rPr>
              <w:t>кл</w:t>
            </w:r>
            <w:proofErr w:type="spellEnd"/>
            <w:r w:rsidRPr="00A13F1B">
              <w:rPr>
                <w:sz w:val="24"/>
                <w:szCs w:val="24"/>
              </w:rPr>
              <w:t>., рук.</w:t>
            </w:r>
            <w:proofErr w:type="gramEnd"/>
            <w:r w:rsidRPr="00A13F1B">
              <w:rPr>
                <w:sz w:val="24"/>
                <w:szCs w:val="24"/>
              </w:rPr>
              <w:t xml:space="preserve"> Блохина Е.А.)</w:t>
            </w:r>
          </w:p>
          <w:p w:rsidR="00A13F1B" w:rsidRPr="00A13F1B" w:rsidRDefault="00A13F1B" w:rsidP="00A13F1B">
            <w:pPr>
              <w:jc w:val="both"/>
              <w:rPr>
                <w:sz w:val="24"/>
                <w:szCs w:val="24"/>
              </w:rPr>
            </w:pPr>
            <w:r w:rsidRPr="00A13F1B">
              <w:rPr>
                <w:sz w:val="24"/>
                <w:szCs w:val="24"/>
              </w:rPr>
              <w:t xml:space="preserve">2. </w:t>
            </w:r>
            <w:proofErr w:type="spellStart"/>
            <w:r w:rsidRPr="00A13F1B">
              <w:rPr>
                <w:sz w:val="24"/>
                <w:szCs w:val="24"/>
              </w:rPr>
              <w:t>Журова</w:t>
            </w:r>
            <w:proofErr w:type="spellEnd"/>
            <w:r w:rsidRPr="00A13F1B">
              <w:rPr>
                <w:sz w:val="24"/>
                <w:szCs w:val="24"/>
              </w:rPr>
              <w:t xml:space="preserve"> Мария, </w:t>
            </w:r>
            <w:proofErr w:type="spellStart"/>
            <w:r w:rsidRPr="00A13F1B">
              <w:rPr>
                <w:sz w:val="24"/>
                <w:szCs w:val="24"/>
              </w:rPr>
              <w:t>Лящук</w:t>
            </w:r>
            <w:proofErr w:type="spellEnd"/>
            <w:r w:rsidRPr="00A13F1B">
              <w:rPr>
                <w:sz w:val="24"/>
                <w:szCs w:val="24"/>
              </w:rPr>
              <w:t xml:space="preserve"> </w:t>
            </w:r>
            <w:proofErr w:type="spellStart"/>
            <w:r w:rsidRPr="00A13F1B">
              <w:rPr>
                <w:sz w:val="24"/>
                <w:szCs w:val="24"/>
              </w:rPr>
              <w:t>Ульяна</w:t>
            </w:r>
            <w:proofErr w:type="spellEnd"/>
            <w:r w:rsidRPr="00A13F1B">
              <w:rPr>
                <w:sz w:val="24"/>
                <w:szCs w:val="24"/>
              </w:rPr>
              <w:t xml:space="preserve">, Цыганкова Елизавета, </w:t>
            </w:r>
            <w:proofErr w:type="spellStart"/>
            <w:r w:rsidRPr="00A13F1B">
              <w:rPr>
                <w:sz w:val="24"/>
                <w:szCs w:val="24"/>
              </w:rPr>
              <w:t>Долгачева</w:t>
            </w:r>
            <w:proofErr w:type="spellEnd"/>
            <w:r w:rsidRPr="00A13F1B">
              <w:rPr>
                <w:sz w:val="24"/>
                <w:szCs w:val="24"/>
              </w:rPr>
              <w:t xml:space="preserve"> Анастасия. </w:t>
            </w:r>
            <w:proofErr w:type="gramStart"/>
            <w:r w:rsidRPr="00A13F1B">
              <w:rPr>
                <w:sz w:val="24"/>
                <w:szCs w:val="24"/>
              </w:rPr>
              <w:t xml:space="preserve">Интерактивный помощник при изучении орфографии русского языка (7 </w:t>
            </w:r>
            <w:proofErr w:type="spellStart"/>
            <w:r w:rsidRPr="00A13F1B">
              <w:rPr>
                <w:sz w:val="24"/>
                <w:szCs w:val="24"/>
              </w:rPr>
              <w:t>кл</w:t>
            </w:r>
            <w:proofErr w:type="spellEnd"/>
            <w:r w:rsidRPr="00A13F1B">
              <w:rPr>
                <w:sz w:val="24"/>
                <w:szCs w:val="24"/>
              </w:rPr>
              <w:t>., рук.</w:t>
            </w:r>
            <w:proofErr w:type="gramEnd"/>
            <w:r w:rsidRPr="00A13F1B">
              <w:rPr>
                <w:sz w:val="24"/>
                <w:szCs w:val="24"/>
              </w:rPr>
              <w:t xml:space="preserve"> Сафонова Е.В.)</w:t>
            </w:r>
          </w:p>
          <w:p w:rsidR="00A13F1B" w:rsidRDefault="00A13F1B" w:rsidP="00A13F1B">
            <w:r>
              <w:rPr>
                <w:b/>
                <w:i/>
                <w:sz w:val="24"/>
                <w:szCs w:val="24"/>
              </w:rPr>
              <w:t>Эксперт</w:t>
            </w:r>
            <w:r w:rsidRPr="002C5141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571" w:type="dxa"/>
          </w:tcPr>
          <w:p w:rsidR="00A13F1B" w:rsidRDefault="00A13F1B" w:rsidP="007339D6">
            <w:pPr>
              <w:jc w:val="center"/>
            </w:pPr>
            <w:r>
              <w:t>Кабинет №4</w:t>
            </w:r>
          </w:p>
        </w:tc>
      </w:tr>
      <w:tr w:rsidR="00A13F1B" w:rsidTr="00EF2E06">
        <w:tc>
          <w:tcPr>
            <w:tcW w:w="1384" w:type="dxa"/>
            <w:vMerge/>
          </w:tcPr>
          <w:p w:rsidR="00A13F1B" w:rsidRDefault="00A13F1B" w:rsidP="00EF2E06"/>
        </w:tc>
        <w:tc>
          <w:tcPr>
            <w:tcW w:w="11907" w:type="dxa"/>
          </w:tcPr>
          <w:p w:rsidR="00A13F1B" w:rsidRPr="00A13F1B" w:rsidRDefault="00A13F1B" w:rsidP="00A13F1B">
            <w:pPr>
              <w:jc w:val="both"/>
              <w:rPr>
                <w:sz w:val="24"/>
                <w:szCs w:val="24"/>
              </w:rPr>
            </w:pPr>
            <w:r w:rsidRPr="00A13F1B">
              <w:rPr>
                <w:sz w:val="24"/>
                <w:szCs w:val="24"/>
              </w:rPr>
              <w:t xml:space="preserve">1. Трусова Ксения, </w:t>
            </w:r>
            <w:proofErr w:type="spellStart"/>
            <w:r w:rsidRPr="00A13F1B">
              <w:rPr>
                <w:sz w:val="24"/>
                <w:szCs w:val="24"/>
              </w:rPr>
              <w:t>Волчкова</w:t>
            </w:r>
            <w:proofErr w:type="spellEnd"/>
            <w:r w:rsidRPr="00A13F1B">
              <w:rPr>
                <w:sz w:val="24"/>
                <w:szCs w:val="24"/>
              </w:rPr>
              <w:t xml:space="preserve"> Александра. </w:t>
            </w:r>
            <w:proofErr w:type="gramStart"/>
            <w:r w:rsidRPr="00A13F1B">
              <w:rPr>
                <w:sz w:val="24"/>
                <w:szCs w:val="24"/>
              </w:rPr>
              <w:t xml:space="preserve">Жевательная резинка (7 </w:t>
            </w:r>
            <w:proofErr w:type="spellStart"/>
            <w:r w:rsidRPr="00A13F1B">
              <w:rPr>
                <w:sz w:val="24"/>
                <w:szCs w:val="24"/>
              </w:rPr>
              <w:t>кл</w:t>
            </w:r>
            <w:proofErr w:type="spellEnd"/>
            <w:r w:rsidRPr="00A13F1B">
              <w:rPr>
                <w:sz w:val="24"/>
                <w:szCs w:val="24"/>
              </w:rPr>
              <w:t>., рук.</w:t>
            </w:r>
            <w:proofErr w:type="gramEnd"/>
            <w:r w:rsidRPr="00A13F1B">
              <w:rPr>
                <w:sz w:val="24"/>
                <w:szCs w:val="24"/>
              </w:rPr>
              <w:t xml:space="preserve"> </w:t>
            </w:r>
            <w:proofErr w:type="spellStart"/>
            <w:r w:rsidRPr="00A13F1B">
              <w:rPr>
                <w:sz w:val="24"/>
                <w:szCs w:val="24"/>
              </w:rPr>
              <w:t>Тригубчак</w:t>
            </w:r>
            <w:proofErr w:type="spellEnd"/>
            <w:r w:rsidRPr="00A13F1B">
              <w:rPr>
                <w:sz w:val="24"/>
                <w:szCs w:val="24"/>
              </w:rPr>
              <w:t xml:space="preserve"> И.В.)</w:t>
            </w:r>
          </w:p>
          <w:p w:rsidR="00A13F1B" w:rsidRPr="00A13F1B" w:rsidRDefault="00A13F1B" w:rsidP="00A13F1B">
            <w:pPr>
              <w:jc w:val="both"/>
              <w:rPr>
                <w:sz w:val="24"/>
                <w:szCs w:val="24"/>
              </w:rPr>
            </w:pPr>
            <w:r w:rsidRPr="00A13F1B">
              <w:rPr>
                <w:sz w:val="24"/>
                <w:szCs w:val="24"/>
              </w:rPr>
              <w:t xml:space="preserve">2. Федин Никита. </w:t>
            </w:r>
            <w:proofErr w:type="gramStart"/>
            <w:r w:rsidRPr="00A13F1B">
              <w:rPr>
                <w:sz w:val="24"/>
                <w:szCs w:val="24"/>
              </w:rPr>
              <w:t xml:space="preserve">Хорошо ли то, в чем мы ходим (8 </w:t>
            </w:r>
            <w:proofErr w:type="spellStart"/>
            <w:r w:rsidRPr="00A13F1B">
              <w:rPr>
                <w:sz w:val="24"/>
                <w:szCs w:val="24"/>
              </w:rPr>
              <w:t>кл</w:t>
            </w:r>
            <w:proofErr w:type="spellEnd"/>
            <w:r w:rsidRPr="00A13F1B">
              <w:rPr>
                <w:sz w:val="24"/>
                <w:szCs w:val="24"/>
              </w:rPr>
              <w:t>., рук.</w:t>
            </w:r>
            <w:proofErr w:type="gramEnd"/>
            <w:r w:rsidRPr="00A13F1B">
              <w:rPr>
                <w:sz w:val="24"/>
                <w:szCs w:val="24"/>
              </w:rPr>
              <w:t xml:space="preserve"> Белякова Р.В.)</w:t>
            </w:r>
          </w:p>
          <w:p w:rsidR="00A13F1B" w:rsidRPr="00F67C3C" w:rsidRDefault="00A13F1B" w:rsidP="00A13F1B">
            <w:pPr>
              <w:jc w:val="both"/>
            </w:pPr>
            <w:r w:rsidRPr="00A13F1B">
              <w:rPr>
                <w:sz w:val="24"/>
                <w:szCs w:val="24"/>
              </w:rPr>
              <w:t xml:space="preserve">3. Кучерявая Анастасия. </w:t>
            </w:r>
            <w:proofErr w:type="gramStart"/>
            <w:r w:rsidRPr="00A13F1B">
              <w:rPr>
                <w:sz w:val="24"/>
                <w:szCs w:val="24"/>
              </w:rPr>
              <w:t xml:space="preserve">Индикаторы из растений (8 </w:t>
            </w:r>
            <w:proofErr w:type="spellStart"/>
            <w:r w:rsidRPr="00A13F1B">
              <w:rPr>
                <w:sz w:val="24"/>
                <w:szCs w:val="24"/>
              </w:rPr>
              <w:t>кл</w:t>
            </w:r>
            <w:proofErr w:type="spellEnd"/>
            <w:r w:rsidRPr="00A13F1B">
              <w:rPr>
                <w:sz w:val="24"/>
                <w:szCs w:val="24"/>
              </w:rPr>
              <w:t>., рук.</w:t>
            </w:r>
            <w:proofErr w:type="gramEnd"/>
            <w:r w:rsidRPr="00A13F1B">
              <w:rPr>
                <w:sz w:val="24"/>
                <w:szCs w:val="24"/>
              </w:rPr>
              <w:t xml:space="preserve"> </w:t>
            </w:r>
            <w:proofErr w:type="spellStart"/>
            <w:r w:rsidRPr="00A13F1B">
              <w:rPr>
                <w:sz w:val="24"/>
                <w:szCs w:val="24"/>
              </w:rPr>
              <w:t>Тригубчак</w:t>
            </w:r>
            <w:proofErr w:type="spellEnd"/>
            <w:r w:rsidRPr="00A13F1B">
              <w:rPr>
                <w:sz w:val="24"/>
                <w:szCs w:val="24"/>
              </w:rPr>
              <w:t xml:space="preserve"> И.В.)</w:t>
            </w:r>
          </w:p>
          <w:p w:rsidR="00A13F1B" w:rsidRDefault="00A13F1B" w:rsidP="00A13F1B">
            <w:r w:rsidRPr="002C5141">
              <w:rPr>
                <w:b/>
                <w:i/>
                <w:sz w:val="24"/>
                <w:szCs w:val="24"/>
              </w:rPr>
              <w:t xml:space="preserve">Эксперты: </w:t>
            </w:r>
            <w:r>
              <w:rPr>
                <w:b/>
                <w:i/>
                <w:sz w:val="24"/>
                <w:szCs w:val="24"/>
              </w:rPr>
              <w:t xml:space="preserve">Надежда Герасимова, Н.В. </w:t>
            </w:r>
            <w:proofErr w:type="spellStart"/>
            <w:r>
              <w:rPr>
                <w:b/>
                <w:i/>
                <w:sz w:val="24"/>
                <w:szCs w:val="24"/>
              </w:rPr>
              <w:t>Марлынова</w:t>
            </w:r>
            <w:proofErr w:type="spellEnd"/>
          </w:p>
        </w:tc>
        <w:tc>
          <w:tcPr>
            <w:tcW w:w="1571" w:type="dxa"/>
          </w:tcPr>
          <w:p w:rsidR="00A13F1B" w:rsidRDefault="00A13F1B" w:rsidP="007339D6">
            <w:pPr>
              <w:jc w:val="center"/>
            </w:pPr>
            <w:r>
              <w:t>Кабинет №8</w:t>
            </w:r>
          </w:p>
        </w:tc>
      </w:tr>
      <w:tr w:rsidR="00A13F1B" w:rsidTr="00A13F1B">
        <w:trPr>
          <w:trHeight w:val="736"/>
        </w:trPr>
        <w:tc>
          <w:tcPr>
            <w:tcW w:w="1384" w:type="dxa"/>
            <w:vMerge/>
          </w:tcPr>
          <w:p w:rsidR="00A13F1B" w:rsidRDefault="00A13F1B" w:rsidP="00EF2E06"/>
        </w:tc>
        <w:tc>
          <w:tcPr>
            <w:tcW w:w="11907" w:type="dxa"/>
          </w:tcPr>
          <w:p w:rsidR="00A13F1B" w:rsidRPr="00A13F1B" w:rsidRDefault="00A13F1B" w:rsidP="00A13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13F1B">
              <w:rPr>
                <w:sz w:val="24"/>
                <w:szCs w:val="24"/>
              </w:rPr>
              <w:t xml:space="preserve">Грачев Иван. </w:t>
            </w:r>
            <w:proofErr w:type="gramStart"/>
            <w:r w:rsidRPr="00A13F1B">
              <w:rPr>
                <w:sz w:val="24"/>
                <w:szCs w:val="24"/>
              </w:rPr>
              <w:t xml:space="preserve">Сталинградская битва глазами немцев (9 </w:t>
            </w:r>
            <w:proofErr w:type="spellStart"/>
            <w:r w:rsidRPr="00A13F1B">
              <w:rPr>
                <w:sz w:val="24"/>
                <w:szCs w:val="24"/>
              </w:rPr>
              <w:t>кл</w:t>
            </w:r>
            <w:proofErr w:type="spellEnd"/>
            <w:r w:rsidRPr="00A13F1B">
              <w:rPr>
                <w:sz w:val="24"/>
                <w:szCs w:val="24"/>
              </w:rPr>
              <w:t>., рук.</w:t>
            </w:r>
            <w:proofErr w:type="gramEnd"/>
            <w:r w:rsidRPr="00A13F1B">
              <w:rPr>
                <w:sz w:val="24"/>
                <w:szCs w:val="24"/>
              </w:rPr>
              <w:t xml:space="preserve"> </w:t>
            </w:r>
            <w:proofErr w:type="spellStart"/>
            <w:r w:rsidRPr="00A13F1B">
              <w:rPr>
                <w:sz w:val="24"/>
                <w:szCs w:val="24"/>
              </w:rPr>
              <w:t>Байч</w:t>
            </w:r>
            <w:proofErr w:type="spellEnd"/>
            <w:r w:rsidRPr="00A13F1B">
              <w:rPr>
                <w:sz w:val="24"/>
                <w:szCs w:val="24"/>
              </w:rPr>
              <w:t xml:space="preserve"> С.Ю.)</w:t>
            </w:r>
          </w:p>
          <w:p w:rsidR="00A13F1B" w:rsidRPr="00A13F1B" w:rsidRDefault="00A13F1B" w:rsidP="00A1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A13F1B">
              <w:rPr>
                <w:sz w:val="24"/>
                <w:szCs w:val="24"/>
              </w:rPr>
              <w:t>Винокурова</w:t>
            </w:r>
            <w:proofErr w:type="spellEnd"/>
            <w:r w:rsidRPr="00A13F1B">
              <w:rPr>
                <w:sz w:val="24"/>
                <w:szCs w:val="24"/>
              </w:rPr>
              <w:t xml:space="preserve"> Яна. </w:t>
            </w:r>
            <w:proofErr w:type="gramStart"/>
            <w:r w:rsidRPr="00A13F1B">
              <w:rPr>
                <w:sz w:val="24"/>
                <w:szCs w:val="24"/>
              </w:rPr>
              <w:t xml:space="preserve">Информационная война (9 </w:t>
            </w:r>
            <w:proofErr w:type="spellStart"/>
            <w:r w:rsidRPr="00A13F1B">
              <w:rPr>
                <w:sz w:val="24"/>
                <w:szCs w:val="24"/>
              </w:rPr>
              <w:t>кл</w:t>
            </w:r>
            <w:proofErr w:type="spellEnd"/>
            <w:r w:rsidRPr="00A13F1B">
              <w:rPr>
                <w:sz w:val="24"/>
                <w:szCs w:val="24"/>
              </w:rPr>
              <w:t>., рук.</w:t>
            </w:r>
            <w:proofErr w:type="gramEnd"/>
            <w:r w:rsidRPr="00A13F1B">
              <w:rPr>
                <w:sz w:val="24"/>
                <w:szCs w:val="24"/>
              </w:rPr>
              <w:t xml:space="preserve"> </w:t>
            </w:r>
            <w:proofErr w:type="spellStart"/>
            <w:r w:rsidRPr="00A13F1B">
              <w:rPr>
                <w:sz w:val="24"/>
                <w:szCs w:val="24"/>
              </w:rPr>
              <w:t>Байч</w:t>
            </w:r>
            <w:proofErr w:type="spellEnd"/>
            <w:r w:rsidRPr="00A13F1B">
              <w:rPr>
                <w:sz w:val="24"/>
                <w:szCs w:val="24"/>
              </w:rPr>
              <w:t xml:space="preserve"> С.Ю.)</w:t>
            </w:r>
          </w:p>
          <w:p w:rsidR="00A13F1B" w:rsidRDefault="00A13F1B" w:rsidP="00A13F1B">
            <w:r w:rsidRPr="002C5141">
              <w:rPr>
                <w:b/>
                <w:i/>
                <w:sz w:val="24"/>
                <w:szCs w:val="24"/>
              </w:rPr>
              <w:t xml:space="preserve">Эксперт: </w:t>
            </w:r>
            <w:r>
              <w:rPr>
                <w:b/>
                <w:i/>
                <w:sz w:val="24"/>
                <w:szCs w:val="24"/>
              </w:rPr>
              <w:t>Ярослав Жуков</w:t>
            </w:r>
          </w:p>
        </w:tc>
        <w:tc>
          <w:tcPr>
            <w:tcW w:w="1571" w:type="dxa"/>
          </w:tcPr>
          <w:p w:rsidR="00A13F1B" w:rsidRDefault="00A13F1B" w:rsidP="007339D6">
            <w:pPr>
              <w:jc w:val="center"/>
            </w:pPr>
            <w:r>
              <w:t>Кабинет №10</w:t>
            </w:r>
          </w:p>
        </w:tc>
      </w:tr>
      <w:tr w:rsidR="00A13F1B" w:rsidTr="00EF2E06">
        <w:tc>
          <w:tcPr>
            <w:tcW w:w="1384" w:type="dxa"/>
            <w:vMerge/>
          </w:tcPr>
          <w:p w:rsidR="00A13F1B" w:rsidRDefault="00A13F1B" w:rsidP="00EF2E06"/>
        </w:tc>
        <w:tc>
          <w:tcPr>
            <w:tcW w:w="11907" w:type="dxa"/>
          </w:tcPr>
          <w:p w:rsidR="00A13F1B" w:rsidRPr="00A13F1B" w:rsidRDefault="00A13F1B" w:rsidP="00A13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13F1B">
              <w:rPr>
                <w:sz w:val="24"/>
                <w:szCs w:val="24"/>
              </w:rPr>
              <w:t xml:space="preserve">Ягодкин Андрей. </w:t>
            </w:r>
            <w:proofErr w:type="gramStart"/>
            <w:r w:rsidRPr="00A13F1B">
              <w:rPr>
                <w:sz w:val="24"/>
                <w:szCs w:val="24"/>
              </w:rPr>
              <w:t xml:space="preserve">Содержание энергии в различных видах топлива (8 </w:t>
            </w:r>
            <w:proofErr w:type="spellStart"/>
            <w:r w:rsidRPr="00A13F1B">
              <w:rPr>
                <w:sz w:val="24"/>
                <w:szCs w:val="24"/>
              </w:rPr>
              <w:t>кл</w:t>
            </w:r>
            <w:proofErr w:type="spellEnd"/>
            <w:r w:rsidRPr="00A13F1B">
              <w:rPr>
                <w:sz w:val="24"/>
                <w:szCs w:val="24"/>
              </w:rPr>
              <w:t>., рук.</w:t>
            </w:r>
            <w:proofErr w:type="gramEnd"/>
            <w:r w:rsidRPr="00A13F1B">
              <w:rPr>
                <w:sz w:val="24"/>
                <w:szCs w:val="24"/>
              </w:rPr>
              <w:t xml:space="preserve"> Белякова Р.В.)</w:t>
            </w:r>
          </w:p>
          <w:p w:rsidR="00A13F1B" w:rsidRPr="00A13F1B" w:rsidRDefault="00A13F1B" w:rsidP="00A13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13F1B">
              <w:rPr>
                <w:sz w:val="24"/>
                <w:szCs w:val="24"/>
              </w:rPr>
              <w:t xml:space="preserve">Смирнов Артем, Андреев Алексей. Полеты на Марс. </w:t>
            </w:r>
            <w:proofErr w:type="gramStart"/>
            <w:r w:rsidRPr="00A13F1B">
              <w:rPr>
                <w:sz w:val="24"/>
                <w:szCs w:val="24"/>
              </w:rPr>
              <w:t xml:space="preserve">За и против (8 </w:t>
            </w:r>
            <w:proofErr w:type="spellStart"/>
            <w:r w:rsidRPr="00A13F1B">
              <w:rPr>
                <w:sz w:val="24"/>
                <w:szCs w:val="24"/>
              </w:rPr>
              <w:t>кл</w:t>
            </w:r>
            <w:proofErr w:type="spellEnd"/>
            <w:r w:rsidRPr="00A13F1B">
              <w:rPr>
                <w:sz w:val="24"/>
                <w:szCs w:val="24"/>
              </w:rPr>
              <w:t>., рук.</w:t>
            </w:r>
            <w:proofErr w:type="gramEnd"/>
            <w:r w:rsidRPr="00A13F1B">
              <w:rPr>
                <w:sz w:val="24"/>
                <w:szCs w:val="24"/>
              </w:rPr>
              <w:t xml:space="preserve"> Белякова Р.В.)</w:t>
            </w:r>
          </w:p>
          <w:p w:rsidR="00A13F1B" w:rsidRPr="00A13F1B" w:rsidRDefault="00A13F1B" w:rsidP="00A13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13F1B">
              <w:rPr>
                <w:sz w:val="24"/>
                <w:szCs w:val="24"/>
              </w:rPr>
              <w:t xml:space="preserve">Зайцев Максим. </w:t>
            </w:r>
            <w:proofErr w:type="gramStart"/>
            <w:r w:rsidRPr="00A13F1B">
              <w:rPr>
                <w:sz w:val="24"/>
                <w:szCs w:val="24"/>
              </w:rPr>
              <w:t xml:space="preserve">Популярно о плавлении и кристаллизации воды (8 </w:t>
            </w:r>
            <w:proofErr w:type="spellStart"/>
            <w:r w:rsidRPr="00A13F1B">
              <w:rPr>
                <w:sz w:val="24"/>
                <w:szCs w:val="24"/>
              </w:rPr>
              <w:t>кл</w:t>
            </w:r>
            <w:proofErr w:type="spellEnd"/>
            <w:r w:rsidRPr="00A13F1B">
              <w:rPr>
                <w:sz w:val="24"/>
                <w:szCs w:val="24"/>
              </w:rPr>
              <w:t>., рук.</w:t>
            </w:r>
            <w:proofErr w:type="gramEnd"/>
            <w:r w:rsidRPr="00A13F1B">
              <w:rPr>
                <w:sz w:val="24"/>
                <w:szCs w:val="24"/>
              </w:rPr>
              <w:t xml:space="preserve"> Белякова Р.В.)</w:t>
            </w:r>
          </w:p>
          <w:p w:rsidR="00A13F1B" w:rsidRDefault="00A13F1B" w:rsidP="00A13F1B">
            <w:pPr>
              <w:jc w:val="both"/>
              <w:rPr>
                <w:sz w:val="24"/>
                <w:szCs w:val="24"/>
              </w:rPr>
            </w:pPr>
            <w:r w:rsidRPr="002C5141">
              <w:rPr>
                <w:b/>
                <w:i/>
                <w:sz w:val="24"/>
                <w:szCs w:val="24"/>
              </w:rPr>
              <w:t>Эксперт</w:t>
            </w:r>
            <w:r>
              <w:rPr>
                <w:b/>
                <w:i/>
                <w:sz w:val="24"/>
                <w:szCs w:val="24"/>
              </w:rPr>
              <w:t>ы</w:t>
            </w:r>
            <w:r w:rsidRPr="002C5141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 xml:space="preserve">Е.В. Абрамова, Илья </w:t>
            </w:r>
            <w:proofErr w:type="spellStart"/>
            <w:r>
              <w:rPr>
                <w:b/>
                <w:i/>
                <w:sz w:val="24"/>
                <w:szCs w:val="24"/>
              </w:rPr>
              <w:t>Бения</w:t>
            </w:r>
            <w:proofErr w:type="spellEnd"/>
          </w:p>
        </w:tc>
        <w:tc>
          <w:tcPr>
            <w:tcW w:w="1571" w:type="dxa"/>
          </w:tcPr>
          <w:p w:rsidR="00A13F1B" w:rsidRDefault="00A13F1B" w:rsidP="007339D6">
            <w:pPr>
              <w:jc w:val="center"/>
            </w:pPr>
            <w:r>
              <w:t>Кабинет №12</w:t>
            </w:r>
          </w:p>
        </w:tc>
      </w:tr>
      <w:tr w:rsidR="00EF2E06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Pr="00A406D7" w:rsidRDefault="00EF2E06" w:rsidP="00EF2E06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t xml:space="preserve">ОТКРЫТИЕ </w:t>
            </w:r>
            <w:r>
              <w:rPr>
                <w:b/>
                <w:spacing w:val="80"/>
                <w:sz w:val="24"/>
              </w:rPr>
              <w:t xml:space="preserve">ВТОРОГО ДНЯ </w:t>
            </w:r>
            <w:r w:rsidRPr="00A406D7">
              <w:rPr>
                <w:b/>
                <w:spacing w:val="80"/>
                <w:sz w:val="24"/>
              </w:rPr>
              <w:t>КОНФЕРЕНЦИИ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09.45-11.00</w:t>
            </w:r>
          </w:p>
        </w:tc>
        <w:tc>
          <w:tcPr>
            <w:tcW w:w="11907" w:type="dxa"/>
          </w:tcPr>
          <w:p w:rsidR="00731485" w:rsidRDefault="00731485" w:rsidP="00EF2E06">
            <w:pPr>
              <w:jc w:val="center"/>
              <w:rPr>
                <w:b/>
                <w:sz w:val="24"/>
                <w:szCs w:val="24"/>
              </w:rPr>
            </w:pPr>
          </w:p>
          <w:p w:rsidR="00EF2E06" w:rsidRPr="00BA1DD0" w:rsidRDefault="00EF2E06" w:rsidP="00EF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2647A">
              <w:rPr>
                <w:b/>
                <w:sz w:val="24"/>
                <w:szCs w:val="24"/>
              </w:rPr>
              <w:t>НОГАМИ МЫ ХОДИМ ПО ЗЕМЛЕ, А ГОЛОВА УЖЕ В НЕБЕ</w:t>
            </w:r>
            <w:r>
              <w:rPr>
                <w:b/>
                <w:sz w:val="24"/>
                <w:szCs w:val="24"/>
              </w:rPr>
              <w:t>»</w:t>
            </w:r>
          </w:p>
          <w:p w:rsidR="00EF2E06" w:rsidRPr="00BA1DD0" w:rsidRDefault="00EF2E06" w:rsidP="00EF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Актовая лекция</w:t>
            </w:r>
          </w:p>
          <w:p w:rsidR="00731485" w:rsidRDefault="0082647A" w:rsidP="00EF2E06">
            <w:pPr>
              <w:jc w:val="center"/>
              <w:rPr>
                <w:spacing w:val="80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Аллан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Ранну</w:t>
            </w:r>
            <w:proofErr w:type="spellEnd"/>
            <w:r>
              <w:rPr>
                <w:b/>
                <w:i/>
                <w:sz w:val="24"/>
                <w:szCs w:val="24"/>
              </w:rPr>
              <w:t>, художник</w:t>
            </w:r>
          </w:p>
          <w:p w:rsidR="0082647A" w:rsidRPr="00552F6F" w:rsidRDefault="0082647A" w:rsidP="0082647A">
            <w:pPr>
              <w:rPr>
                <w:spacing w:val="80"/>
              </w:rPr>
            </w:pPr>
          </w:p>
        </w:tc>
        <w:tc>
          <w:tcPr>
            <w:tcW w:w="1571" w:type="dxa"/>
          </w:tcPr>
          <w:p w:rsidR="00EF2E06" w:rsidRPr="00B566F6" w:rsidRDefault="00EF2E06" w:rsidP="00EF2E06">
            <w:r w:rsidRPr="00B566F6">
              <w:t xml:space="preserve">Холл </w:t>
            </w:r>
            <w:r w:rsidRPr="00B566F6">
              <w:rPr>
                <w:lang w:val="en-US"/>
              </w:rPr>
              <w:t>II</w:t>
            </w:r>
            <w:r w:rsidRPr="00B566F6">
              <w:t xml:space="preserve"> этажа</w:t>
            </w:r>
          </w:p>
        </w:tc>
      </w:tr>
      <w:tr w:rsidR="00EF2E06" w:rsidRPr="00A406D7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Pr="00A406D7" w:rsidRDefault="00EF2E06" w:rsidP="00EF2E06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lastRenderedPageBreak/>
              <w:t>РАБОТА В СЕКЦИЯХ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EF2E06" w:rsidRPr="00BA1DD0" w:rsidRDefault="00BB3AAC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КУХНЯ</w:t>
            </w:r>
          </w:p>
          <w:p w:rsidR="00EF2E06" w:rsidRPr="00BA1DD0" w:rsidRDefault="00EF2E06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712EC9">
              <w:rPr>
                <w:b/>
                <w:i/>
                <w:sz w:val="24"/>
                <w:szCs w:val="24"/>
              </w:rPr>
              <w:t xml:space="preserve">Илья </w:t>
            </w:r>
            <w:proofErr w:type="spellStart"/>
            <w:r w:rsidR="00712EC9">
              <w:rPr>
                <w:b/>
                <w:i/>
                <w:sz w:val="24"/>
                <w:szCs w:val="24"/>
              </w:rPr>
              <w:t>Бения</w:t>
            </w:r>
            <w:proofErr w:type="spellEnd"/>
            <w:r w:rsidR="00712EC9">
              <w:rPr>
                <w:b/>
                <w:i/>
                <w:sz w:val="24"/>
                <w:szCs w:val="24"/>
              </w:rPr>
              <w:t>, студент МФТИ, выпускник 2014 г.</w:t>
            </w:r>
          </w:p>
          <w:p w:rsidR="00712EC9" w:rsidRPr="00712EC9" w:rsidRDefault="00712EC9" w:rsidP="00712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712EC9">
              <w:rPr>
                <w:sz w:val="24"/>
                <w:szCs w:val="24"/>
              </w:rPr>
              <w:t>Ачкасова</w:t>
            </w:r>
            <w:proofErr w:type="spellEnd"/>
            <w:r w:rsidRPr="00712EC9">
              <w:rPr>
                <w:sz w:val="24"/>
                <w:szCs w:val="24"/>
              </w:rPr>
              <w:t xml:space="preserve"> Екатерина. Театр теней. </w:t>
            </w:r>
            <w:proofErr w:type="gramStart"/>
            <w:r w:rsidRPr="00712EC9">
              <w:rPr>
                <w:sz w:val="24"/>
                <w:szCs w:val="24"/>
              </w:rPr>
              <w:t xml:space="preserve">Отрывок из «Евгения Онегина» (8 </w:t>
            </w:r>
            <w:proofErr w:type="spellStart"/>
            <w:r w:rsidRPr="00712EC9">
              <w:rPr>
                <w:sz w:val="24"/>
                <w:szCs w:val="24"/>
              </w:rPr>
              <w:t>кл</w:t>
            </w:r>
            <w:proofErr w:type="spellEnd"/>
            <w:r w:rsidRPr="00712EC9">
              <w:rPr>
                <w:sz w:val="24"/>
                <w:szCs w:val="24"/>
              </w:rPr>
              <w:t>., рук.</w:t>
            </w:r>
            <w:proofErr w:type="gramEnd"/>
            <w:r w:rsidRPr="00712EC9">
              <w:rPr>
                <w:sz w:val="24"/>
                <w:szCs w:val="24"/>
              </w:rPr>
              <w:t xml:space="preserve"> </w:t>
            </w:r>
            <w:proofErr w:type="spellStart"/>
            <w:r w:rsidRPr="00712EC9">
              <w:rPr>
                <w:sz w:val="24"/>
                <w:szCs w:val="24"/>
              </w:rPr>
              <w:t>Колпакова</w:t>
            </w:r>
            <w:proofErr w:type="spellEnd"/>
            <w:r w:rsidRPr="00712EC9">
              <w:rPr>
                <w:sz w:val="24"/>
                <w:szCs w:val="24"/>
              </w:rPr>
              <w:t xml:space="preserve"> Т.В.)</w:t>
            </w:r>
          </w:p>
          <w:p w:rsidR="00712EC9" w:rsidRPr="00712EC9" w:rsidRDefault="00712EC9" w:rsidP="0071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712EC9">
              <w:rPr>
                <w:sz w:val="24"/>
                <w:szCs w:val="24"/>
              </w:rPr>
              <w:t>Лакомкин</w:t>
            </w:r>
            <w:proofErr w:type="spellEnd"/>
            <w:r w:rsidRPr="00712EC9">
              <w:rPr>
                <w:sz w:val="24"/>
                <w:szCs w:val="24"/>
              </w:rPr>
              <w:t xml:space="preserve"> Дмитрий. </w:t>
            </w:r>
            <w:proofErr w:type="gramStart"/>
            <w:r w:rsidRPr="00712EC9">
              <w:rPr>
                <w:sz w:val="24"/>
                <w:szCs w:val="24"/>
              </w:rPr>
              <w:t xml:space="preserve">Кулинарные пристрастия Н.В. Гоголя (10 </w:t>
            </w:r>
            <w:proofErr w:type="spellStart"/>
            <w:r w:rsidRPr="00712EC9">
              <w:rPr>
                <w:sz w:val="24"/>
                <w:szCs w:val="24"/>
              </w:rPr>
              <w:t>кл</w:t>
            </w:r>
            <w:proofErr w:type="spellEnd"/>
            <w:r w:rsidRPr="00712EC9">
              <w:rPr>
                <w:sz w:val="24"/>
                <w:szCs w:val="24"/>
              </w:rPr>
              <w:t>., рук.</w:t>
            </w:r>
            <w:proofErr w:type="gramEnd"/>
            <w:r w:rsidRPr="00712EC9">
              <w:rPr>
                <w:sz w:val="24"/>
                <w:szCs w:val="24"/>
              </w:rPr>
              <w:t xml:space="preserve"> Михайлова И.Н.)</w:t>
            </w:r>
          </w:p>
          <w:p w:rsidR="00712EC9" w:rsidRPr="00F67C3C" w:rsidRDefault="00712EC9" w:rsidP="00712EC9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712EC9">
              <w:rPr>
                <w:sz w:val="24"/>
                <w:szCs w:val="24"/>
              </w:rPr>
              <w:t xml:space="preserve">Герасимова Мария. </w:t>
            </w:r>
            <w:proofErr w:type="gramStart"/>
            <w:r w:rsidRPr="00712EC9">
              <w:rPr>
                <w:sz w:val="24"/>
                <w:szCs w:val="24"/>
              </w:rPr>
              <w:t xml:space="preserve">Творчество как образ жизни (10 </w:t>
            </w:r>
            <w:proofErr w:type="spellStart"/>
            <w:r w:rsidRPr="00712EC9">
              <w:rPr>
                <w:sz w:val="24"/>
                <w:szCs w:val="24"/>
              </w:rPr>
              <w:t>кл</w:t>
            </w:r>
            <w:proofErr w:type="spellEnd"/>
            <w:r w:rsidRPr="00712EC9">
              <w:rPr>
                <w:sz w:val="24"/>
                <w:szCs w:val="24"/>
              </w:rPr>
              <w:t>., рук.</w:t>
            </w:r>
            <w:proofErr w:type="gramEnd"/>
            <w:r w:rsidRPr="00712EC9">
              <w:rPr>
                <w:sz w:val="24"/>
                <w:szCs w:val="24"/>
              </w:rPr>
              <w:t xml:space="preserve"> Филимонова О.Г.)</w:t>
            </w:r>
          </w:p>
          <w:p w:rsidR="00EF2E06" w:rsidRDefault="00EF2E06" w:rsidP="00F64D4F">
            <w:pPr>
              <w:jc w:val="both"/>
            </w:pPr>
          </w:p>
        </w:tc>
        <w:tc>
          <w:tcPr>
            <w:tcW w:w="1571" w:type="dxa"/>
          </w:tcPr>
          <w:p w:rsidR="00EF2E06" w:rsidRPr="00B566F6" w:rsidRDefault="00EF2E06" w:rsidP="00EF2E06">
            <w:pPr>
              <w:jc w:val="center"/>
            </w:pPr>
            <w:r w:rsidRPr="00B566F6">
              <w:t>Конференц-зал</w:t>
            </w:r>
          </w:p>
          <w:p w:rsidR="00EF2E06" w:rsidRPr="00B566F6" w:rsidRDefault="00EF2E06" w:rsidP="00EF2E06"/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EF2E06" w:rsidRDefault="00BB3AAC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ЧЕТВЕРТАЯ ВЛАСТЬ И НРАВСТВЕННЫЙ ВЫБОР</w:t>
            </w:r>
          </w:p>
          <w:p w:rsidR="00EF2E06" w:rsidRPr="00BA1DD0" w:rsidRDefault="00EF2E06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BB3AAC">
              <w:rPr>
                <w:b/>
                <w:i/>
                <w:sz w:val="24"/>
                <w:szCs w:val="24"/>
              </w:rPr>
              <w:t>Людмила Сочнева, филолог, журналист, выпускница 2002 г.</w:t>
            </w:r>
          </w:p>
          <w:p w:rsidR="00BB3AAC" w:rsidRPr="00BB3AAC" w:rsidRDefault="00BB3AAC" w:rsidP="00BB3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BB3AAC">
              <w:rPr>
                <w:sz w:val="24"/>
                <w:szCs w:val="24"/>
              </w:rPr>
              <w:t>Паринова</w:t>
            </w:r>
            <w:proofErr w:type="spellEnd"/>
            <w:r w:rsidRPr="00BB3AAC">
              <w:rPr>
                <w:sz w:val="24"/>
                <w:szCs w:val="24"/>
              </w:rPr>
              <w:t xml:space="preserve"> Мария. </w:t>
            </w:r>
            <w:proofErr w:type="gramStart"/>
            <w:r w:rsidRPr="00BB3AAC">
              <w:rPr>
                <w:sz w:val="24"/>
                <w:szCs w:val="24"/>
              </w:rPr>
              <w:t xml:space="preserve">На что ориентируются подростки при выборе профессии (10 </w:t>
            </w:r>
            <w:proofErr w:type="spellStart"/>
            <w:r w:rsidRPr="00BB3AAC">
              <w:rPr>
                <w:sz w:val="24"/>
                <w:szCs w:val="24"/>
              </w:rPr>
              <w:t>кл</w:t>
            </w:r>
            <w:proofErr w:type="spellEnd"/>
            <w:r w:rsidRPr="00BB3AAC">
              <w:rPr>
                <w:sz w:val="24"/>
                <w:szCs w:val="24"/>
              </w:rPr>
              <w:t>., рук.</w:t>
            </w:r>
            <w:proofErr w:type="gramEnd"/>
            <w:r w:rsidRPr="00BB3AAC">
              <w:rPr>
                <w:sz w:val="24"/>
                <w:szCs w:val="24"/>
              </w:rPr>
              <w:t xml:space="preserve"> Филимонова О.Г.)</w:t>
            </w:r>
          </w:p>
          <w:p w:rsidR="00BB3AAC" w:rsidRPr="00BB3AAC" w:rsidRDefault="00BB3AAC" w:rsidP="00BB3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B3AAC">
              <w:rPr>
                <w:sz w:val="24"/>
                <w:szCs w:val="24"/>
              </w:rPr>
              <w:t xml:space="preserve">Щедрина Светлана. </w:t>
            </w:r>
            <w:proofErr w:type="gramStart"/>
            <w:r w:rsidRPr="00BB3AAC">
              <w:rPr>
                <w:sz w:val="24"/>
                <w:szCs w:val="24"/>
              </w:rPr>
              <w:t xml:space="preserve">Влияние СМИ на формирование нравственности (7 </w:t>
            </w:r>
            <w:proofErr w:type="spellStart"/>
            <w:r w:rsidRPr="00BB3AAC">
              <w:rPr>
                <w:sz w:val="24"/>
                <w:szCs w:val="24"/>
              </w:rPr>
              <w:t>кл</w:t>
            </w:r>
            <w:proofErr w:type="spellEnd"/>
            <w:r w:rsidRPr="00BB3AAC">
              <w:rPr>
                <w:sz w:val="24"/>
                <w:szCs w:val="24"/>
              </w:rPr>
              <w:t>., рук.</w:t>
            </w:r>
            <w:proofErr w:type="gramEnd"/>
            <w:r w:rsidRPr="00BB3AAC">
              <w:rPr>
                <w:sz w:val="24"/>
                <w:szCs w:val="24"/>
              </w:rPr>
              <w:t xml:space="preserve"> Филимонова О.Г.)</w:t>
            </w:r>
          </w:p>
          <w:p w:rsidR="00BB3AAC" w:rsidRPr="00BB3AAC" w:rsidRDefault="00BB3AAC" w:rsidP="00BB3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3AAC">
              <w:rPr>
                <w:sz w:val="24"/>
                <w:szCs w:val="24"/>
              </w:rPr>
              <w:t xml:space="preserve">Михайлова София. </w:t>
            </w:r>
            <w:proofErr w:type="gramStart"/>
            <w:r w:rsidRPr="00BB3AAC">
              <w:rPr>
                <w:sz w:val="24"/>
                <w:szCs w:val="24"/>
              </w:rPr>
              <w:t xml:space="preserve">Журналистские научные мифы (7 </w:t>
            </w:r>
            <w:proofErr w:type="spellStart"/>
            <w:r w:rsidRPr="00BB3AAC">
              <w:rPr>
                <w:sz w:val="24"/>
                <w:szCs w:val="24"/>
              </w:rPr>
              <w:t>кл</w:t>
            </w:r>
            <w:proofErr w:type="spellEnd"/>
            <w:r w:rsidRPr="00BB3AAC">
              <w:rPr>
                <w:sz w:val="24"/>
                <w:szCs w:val="24"/>
              </w:rPr>
              <w:t>., рук.</w:t>
            </w:r>
            <w:proofErr w:type="gramEnd"/>
            <w:r w:rsidRPr="00BB3AAC">
              <w:rPr>
                <w:sz w:val="24"/>
                <w:szCs w:val="24"/>
              </w:rPr>
              <w:t xml:space="preserve"> Мышкин М.)</w:t>
            </w:r>
          </w:p>
          <w:p w:rsidR="00EF2E06" w:rsidRDefault="00EF2E06" w:rsidP="00F64D4F">
            <w:pPr>
              <w:jc w:val="both"/>
            </w:pPr>
          </w:p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№4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BB3AAC" w:rsidRDefault="00BB3AAC" w:rsidP="00BB3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СОЗДАВАЯ РЕАЛЬНОСТЬ</w:t>
            </w:r>
          </w:p>
          <w:p w:rsidR="00F13EB7" w:rsidRPr="00F13EB7" w:rsidRDefault="00F13EB7" w:rsidP="00BB3AAC">
            <w:pPr>
              <w:jc w:val="center"/>
              <w:rPr>
                <w:b/>
                <w:i/>
                <w:sz w:val="24"/>
                <w:szCs w:val="24"/>
              </w:rPr>
            </w:pPr>
            <w:r w:rsidRPr="00F13EB7">
              <w:rPr>
                <w:b/>
                <w:i/>
                <w:sz w:val="24"/>
                <w:szCs w:val="24"/>
              </w:rPr>
              <w:t>Мастер-класс</w:t>
            </w:r>
          </w:p>
          <w:p w:rsidR="00BB3AAC" w:rsidRPr="00BA1DD0" w:rsidRDefault="00BB3AAC" w:rsidP="00BB3AAC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 xml:space="preserve">Руководитель – </w:t>
            </w:r>
            <w:r>
              <w:rPr>
                <w:b/>
                <w:i/>
                <w:sz w:val="24"/>
                <w:szCs w:val="24"/>
              </w:rPr>
              <w:t xml:space="preserve">И.В. </w:t>
            </w:r>
            <w:proofErr w:type="spellStart"/>
            <w:r>
              <w:rPr>
                <w:b/>
                <w:i/>
                <w:sz w:val="24"/>
                <w:szCs w:val="24"/>
              </w:rPr>
              <w:t>Тригубчак</w:t>
            </w:r>
            <w:proofErr w:type="spellEnd"/>
          </w:p>
          <w:p w:rsidR="00BB3AAC" w:rsidRPr="00BB3AAC" w:rsidRDefault="00BB3AAC" w:rsidP="00BB3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B3AAC">
              <w:rPr>
                <w:sz w:val="24"/>
                <w:szCs w:val="24"/>
              </w:rPr>
              <w:t xml:space="preserve">Алексеева Ксения, </w:t>
            </w:r>
            <w:proofErr w:type="spellStart"/>
            <w:r w:rsidRPr="00BB3AAC">
              <w:rPr>
                <w:sz w:val="24"/>
                <w:szCs w:val="24"/>
              </w:rPr>
              <w:t>Заикин</w:t>
            </w:r>
            <w:proofErr w:type="spellEnd"/>
            <w:r w:rsidRPr="00BB3AAC">
              <w:rPr>
                <w:sz w:val="24"/>
                <w:szCs w:val="24"/>
              </w:rPr>
              <w:t xml:space="preserve"> Илья, Шухов Кирилл, Нагорная Елена. </w:t>
            </w:r>
            <w:proofErr w:type="gramStart"/>
            <w:r w:rsidRPr="00BB3AAC">
              <w:rPr>
                <w:sz w:val="24"/>
                <w:szCs w:val="24"/>
              </w:rPr>
              <w:t xml:space="preserve">Выращивание кристаллов (7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рук.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Тригубчак</w:t>
            </w:r>
            <w:proofErr w:type="spellEnd"/>
            <w:r>
              <w:rPr>
                <w:sz w:val="24"/>
                <w:szCs w:val="24"/>
              </w:rPr>
              <w:t xml:space="preserve"> И.В.)</w:t>
            </w:r>
          </w:p>
          <w:p w:rsidR="00EF2E06" w:rsidRPr="00BB3AAC" w:rsidRDefault="00BB3AAC" w:rsidP="00BB3AAC">
            <w:pPr>
              <w:jc w:val="both"/>
              <w:rPr>
                <w:sz w:val="24"/>
                <w:szCs w:val="24"/>
              </w:rPr>
            </w:pPr>
            <w:proofErr w:type="spellStart"/>
            <w:r w:rsidRPr="00BB3AAC">
              <w:rPr>
                <w:sz w:val="24"/>
                <w:szCs w:val="24"/>
              </w:rPr>
              <w:t>Силкина</w:t>
            </w:r>
            <w:proofErr w:type="spellEnd"/>
            <w:r w:rsidRPr="00BB3AAC">
              <w:rPr>
                <w:sz w:val="24"/>
                <w:szCs w:val="24"/>
              </w:rPr>
              <w:t xml:space="preserve"> Наталья. </w:t>
            </w:r>
            <w:proofErr w:type="gramStart"/>
            <w:r w:rsidRPr="00BB3AAC">
              <w:rPr>
                <w:sz w:val="24"/>
                <w:szCs w:val="24"/>
              </w:rPr>
              <w:t xml:space="preserve">Чудеса полимерной глины (10 </w:t>
            </w:r>
            <w:proofErr w:type="spellStart"/>
            <w:r w:rsidRPr="00BB3AAC">
              <w:rPr>
                <w:sz w:val="24"/>
                <w:szCs w:val="24"/>
              </w:rPr>
              <w:t>кл</w:t>
            </w:r>
            <w:proofErr w:type="spellEnd"/>
            <w:r w:rsidRPr="00BB3AAC">
              <w:rPr>
                <w:sz w:val="24"/>
                <w:szCs w:val="24"/>
              </w:rPr>
              <w:t>., рук.</w:t>
            </w:r>
            <w:proofErr w:type="gramEnd"/>
            <w:r w:rsidRPr="00BB3AA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Силкина</w:t>
            </w:r>
            <w:proofErr w:type="spellEnd"/>
            <w:r>
              <w:rPr>
                <w:sz w:val="24"/>
                <w:szCs w:val="24"/>
              </w:rPr>
              <w:t xml:space="preserve"> С., </w:t>
            </w:r>
            <w:r w:rsidRPr="00BB3AAC">
              <w:rPr>
                <w:sz w:val="24"/>
                <w:szCs w:val="24"/>
              </w:rPr>
              <w:t>Филимонова О.Г.)</w:t>
            </w:r>
          </w:p>
          <w:p w:rsidR="00BB3AAC" w:rsidRDefault="00BB3AAC" w:rsidP="00BB3AAC">
            <w:pPr>
              <w:jc w:val="both"/>
            </w:pPr>
          </w:p>
        </w:tc>
        <w:tc>
          <w:tcPr>
            <w:tcW w:w="1571" w:type="dxa"/>
          </w:tcPr>
          <w:p w:rsidR="00EF2E06" w:rsidRDefault="00BB3AAC" w:rsidP="00994141">
            <w:pPr>
              <w:jc w:val="center"/>
            </w:pPr>
            <w:r>
              <w:t>Кабинет №8</w:t>
            </w:r>
          </w:p>
        </w:tc>
      </w:tr>
      <w:tr w:rsidR="00BB3AAC" w:rsidTr="00EF2E06">
        <w:tc>
          <w:tcPr>
            <w:tcW w:w="1384" w:type="dxa"/>
          </w:tcPr>
          <w:p w:rsidR="00BB3AAC" w:rsidRPr="00423FB4" w:rsidRDefault="00BB3AAC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BB3AAC" w:rsidRPr="00BA1DD0" w:rsidRDefault="00BB3AAC" w:rsidP="006B4E35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– РЯДОМ</w:t>
            </w:r>
          </w:p>
          <w:p w:rsidR="00BB3AAC" w:rsidRPr="00BA1DD0" w:rsidRDefault="00BB3AAC" w:rsidP="006B4E35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</w:t>
            </w:r>
            <w:r>
              <w:rPr>
                <w:b/>
                <w:i/>
                <w:sz w:val="24"/>
                <w:szCs w:val="24"/>
              </w:rPr>
              <w:t>одитель – Ярослав Жуков, студент ВШЭ, выпускник 2013 г.</w:t>
            </w:r>
          </w:p>
          <w:p w:rsidR="00BB3AAC" w:rsidRPr="00BB3AAC" w:rsidRDefault="00BB3AAC" w:rsidP="006B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B3AAC">
              <w:rPr>
                <w:sz w:val="24"/>
                <w:szCs w:val="24"/>
              </w:rPr>
              <w:t xml:space="preserve">Зуева Софья. Сравнительная характеристика </w:t>
            </w:r>
            <w:r w:rsidR="00F433C1">
              <w:rPr>
                <w:sz w:val="24"/>
                <w:szCs w:val="24"/>
              </w:rPr>
              <w:t xml:space="preserve">Святослава </w:t>
            </w:r>
            <w:r w:rsidRPr="00BB3AAC">
              <w:rPr>
                <w:sz w:val="24"/>
                <w:szCs w:val="24"/>
              </w:rPr>
              <w:t xml:space="preserve">и Владимира I (7 </w:t>
            </w:r>
            <w:proofErr w:type="spellStart"/>
            <w:r w:rsidRPr="00BB3AAC">
              <w:rPr>
                <w:sz w:val="24"/>
                <w:szCs w:val="24"/>
              </w:rPr>
              <w:t>кл</w:t>
            </w:r>
            <w:proofErr w:type="spellEnd"/>
            <w:r w:rsidRPr="00BB3AAC">
              <w:rPr>
                <w:sz w:val="24"/>
                <w:szCs w:val="24"/>
              </w:rPr>
              <w:t xml:space="preserve">., рук. </w:t>
            </w:r>
            <w:proofErr w:type="spellStart"/>
            <w:r w:rsidRPr="00BB3AAC">
              <w:rPr>
                <w:sz w:val="24"/>
                <w:szCs w:val="24"/>
              </w:rPr>
              <w:t>Байч</w:t>
            </w:r>
            <w:proofErr w:type="spellEnd"/>
            <w:r w:rsidRPr="00BB3AAC">
              <w:rPr>
                <w:sz w:val="24"/>
                <w:szCs w:val="24"/>
              </w:rPr>
              <w:t xml:space="preserve"> С.Ю.)</w:t>
            </w:r>
          </w:p>
          <w:p w:rsidR="00BB3AAC" w:rsidRPr="00BB3AAC" w:rsidRDefault="00BB3AAC" w:rsidP="006B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B3AAC">
              <w:rPr>
                <w:sz w:val="24"/>
                <w:szCs w:val="24"/>
              </w:rPr>
              <w:t xml:space="preserve">Степанов Александр. </w:t>
            </w:r>
            <w:proofErr w:type="gramStart"/>
            <w:r w:rsidRPr="00BB3AAC">
              <w:rPr>
                <w:sz w:val="24"/>
                <w:szCs w:val="24"/>
              </w:rPr>
              <w:t xml:space="preserve">Сравнение полководческого искусства П. Румянцева и А. Суворова (7 </w:t>
            </w:r>
            <w:proofErr w:type="spellStart"/>
            <w:r w:rsidRPr="00BB3AAC">
              <w:rPr>
                <w:sz w:val="24"/>
                <w:szCs w:val="24"/>
              </w:rPr>
              <w:t>кл</w:t>
            </w:r>
            <w:proofErr w:type="spellEnd"/>
            <w:r w:rsidRPr="00BB3AAC">
              <w:rPr>
                <w:sz w:val="24"/>
                <w:szCs w:val="24"/>
              </w:rPr>
              <w:t>., рук.</w:t>
            </w:r>
            <w:proofErr w:type="gramEnd"/>
            <w:r w:rsidRPr="00BB3AAC">
              <w:rPr>
                <w:sz w:val="24"/>
                <w:szCs w:val="24"/>
              </w:rPr>
              <w:t xml:space="preserve"> </w:t>
            </w:r>
            <w:proofErr w:type="spellStart"/>
            <w:r w:rsidRPr="00BB3AAC">
              <w:rPr>
                <w:sz w:val="24"/>
                <w:szCs w:val="24"/>
              </w:rPr>
              <w:t>Байч</w:t>
            </w:r>
            <w:proofErr w:type="spellEnd"/>
            <w:r w:rsidRPr="00BB3AAC">
              <w:rPr>
                <w:sz w:val="24"/>
                <w:szCs w:val="24"/>
              </w:rPr>
              <w:t xml:space="preserve"> С.Ю.)</w:t>
            </w:r>
          </w:p>
          <w:p w:rsidR="00BB3AAC" w:rsidRPr="00BB3AAC" w:rsidRDefault="00BB3AAC" w:rsidP="006B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3AAC">
              <w:rPr>
                <w:sz w:val="24"/>
                <w:szCs w:val="24"/>
              </w:rPr>
              <w:t xml:space="preserve">Арутюнян Арсений. </w:t>
            </w:r>
            <w:proofErr w:type="gramStart"/>
            <w:r w:rsidRPr="00BB3AAC">
              <w:rPr>
                <w:sz w:val="24"/>
                <w:szCs w:val="24"/>
              </w:rPr>
              <w:t xml:space="preserve">Мои родственники – участники ВОВ (8 </w:t>
            </w:r>
            <w:proofErr w:type="spellStart"/>
            <w:r w:rsidRPr="00BB3AAC">
              <w:rPr>
                <w:sz w:val="24"/>
                <w:szCs w:val="24"/>
              </w:rPr>
              <w:t>кл</w:t>
            </w:r>
            <w:proofErr w:type="spellEnd"/>
            <w:r w:rsidRPr="00BB3AAC">
              <w:rPr>
                <w:sz w:val="24"/>
                <w:szCs w:val="24"/>
              </w:rPr>
              <w:t>., рук.</w:t>
            </w:r>
            <w:proofErr w:type="gramEnd"/>
            <w:r w:rsidRPr="00BB3AAC">
              <w:rPr>
                <w:sz w:val="24"/>
                <w:szCs w:val="24"/>
              </w:rPr>
              <w:t xml:space="preserve"> </w:t>
            </w:r>
            <w:proofErr w:type="spellStart"/>
            <w:r w:rsidRPr="00BB3AAC">
              <w:rPr>
                <w:sz w:val="24"/>
                <w:szCs w:val="24"/>
              </w:rPr>
              <w:t>Байч</w:t>
            </w:r>
            <w:proofErr w:type="spellEnd"/>
            <w:r w:rsidRPr="00BB3AAC">
              <w:rPr>
                <w:sz w:val="24"/>
                <w:szCs w:val="24"/>
              </w:rPr>
              <w:t xml:space="preserve"> С.Ю.)</w:t>
            </w:r>
          </w:p>
          <w:p w:rsidR="00BB3AAC" w:rsidRDefault="00BB3AAC" w:rsidP="006B4E35">
            <w:pPr>
              <w:jc w:val="both"/>
            </w:pPr>
          </w:p>
        </w:tc>
        <w:tc>
          <w:tcPr>
            <w:tcW w:w="1571" w:type="dxa"/>
          </w:tcPr>
          <w:p w:rsidR="00BB3AAC" w:rsidRDefault="00BB3AAC" w:rsidP="006B4E35">
            <w:pPr>
              <w:jc w:val="center"/>
            </w:pPr>
            <w:r>
              <w:t>Кабинет №10</w:t>
            </w:r>
          </w:p>
        </w:tc>
      </w:tr>
      <w:tr w:rsidR="00BB3AAC" w:rsidTr="00EF2E06">
        <w:tc>
          <w:tcPr>
            <w:tcW w:w="1384" w:type="dxa"/>
          </w:tcPr>
          <w:p w:rsidR="00BB3AAC" w:rsidRPr="00423FB4" w:rsidRDefault="00BB3AAC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BB3AAC" w:rsidRPr="00BA1DD0" w:rsidRDefault="00BB3AAC" w:rsidP="006B4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 В ДЕЙСТВИИ</w:t>
            </w:r>
          </w:p>
          <w:p w:rsidR="00BB3AAC" w:rsidRDefault="00BB3AAC" w:rsidP="006B4E35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</w:t>
            </w:r>
            <w:r>
              <w:rPr>
                <w:b/>
                <w:i/>
                <w:sz w:val="24"/>
                <w:szCs w:val="24"/>
              </w:rPr>
              <w:t>ь – Р.В. Белякова</w:t>
            </w:r>
          </w:p>
          <w:p w:rsidR="00BB3AAC" w:rsidRPr="00BB3AAC" w:rsidRDefault="00BB3AAC" w:rsidP="006B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B3AAC">
              <w:rPr>
                <w:sz w:val="24"/>
                <w:szCs w:val="24"/>
              </w:rPr>
              <w:t xml:space="preserve">Исаева Александра. </w:t>
            </w:r>
            <w:proofErr w:type="gramStart"/>
            <w:r w:rsidRPr="00BB3AAC">
              <w:rPr>
                <w:sz w:val="24"/>
                <w:szCs w:val="24"/>
              </w:rPr>
              <w:t xml:space="preserve">Невесомость – красота и реальность (8 </w:t>
            </w:r>
            <w:proofErr w:type="spellStart"/>
            <w:r w:rsidRPr="00BB3AAC">
              <w:rPr>
                <w:sz w:val="24"/>
                <w:szCs w:val="24"/>
              </w:rPr>
              <w:t>кл</w:t>
            </w:r>
            <w:proofErr w:type="spellEnd"/>
            <w:r w:rsidRPr="00BB3AAC">
              <w:rPr>
                <w:sz w:val="24"/>
                <w:szCs w:val="24"/>
              </w:rPr>
              <w:t>., рук.</w:t>
            </w:r>
            <w:proofErr w:type="gramEnd"/>
            <w:r w:rsidRPr="00BB3AAC">
              <w:rPr>
                <w:sz w:val="24"/>
                <w:szCs w:val="24"/>
              </w:rPr>
              <w:t xml:space="preserve"> Белякова Р.В.)</w:t>
            </w:r>
          </w:p>
          <w:p w:rsidR="00BB3AAC" w:rsidRPr="00BB3AAC" w:rsidRDefault="00BB3AAC" w:rsidP="006B4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B3AAC">
              <w:rPr>
                <w:sz w:val="24"/>
                <w:szCs w:val="24"/>
              </w:rPr>
              <w:t xml:space="preserve">Акиндинов Георгий. </w:t>
            </w:r>
            <w:proofErr w:type="gramStart"/>
            <w:r w:rsidRPr="00BB3AAC">
              <w:rPr>
                <w:sz w:val="24"/>
                <w:szCs w:val="24"/>
              </w:rPr>
              <w:t xml:space="preserve">Многоликое электричество (8 </w:t>
            </w:r>
            <w:proofErr w:type="spellStart"/>
            <w:r w:rsidRPr="00BB3AAC">
              <w:rPr>
                <w:sz w:val="24"/>
                <w:szCs w:val="24"/>
              </w:rPr>
              <w:t>кл</w:t>
            </w:r>
            <w:proofErr w:type="spellEnd"/>
            <w:r w:rsidRPr="00BB3AAC">
              <w:rPr>
                <w:sz w:val="24"/>
                <w:szCs w:val="24"/>
              </w:rPr>
              <w:t>., рук.</w:t>
            </w:r>
            <w:proofErr w:type="gramEnd"/>
            <w:r w:rsidRPr="00BB3AAC">
              <w:rPr>
                <w:sz w:val="24"/>
                <w:szCs w:val="24"/>
              </w:rPr>
              <w:t xml:space="preserve"> Белякова Р.В.)</w:t>
            </w:r>
          </w:p>
          <w:p w:rsidR="00BB3AAC" w:rsidRDefault="00BB3AAC" w:rsidP="00F13EB7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BB3AAC">
              <w:rPr>
                <w:sz w:val="24"/>
                <w:szCs w:val="24"/>
              </w:rPr>
              <w:t xml:space="preserve">Савенков Станислав. </w:t>
            </w:r>
            <w:proofErr w:type="gramStart"/>
            <w:r w:rsidRPr="00BB3AAC">
              <w:rPr>
                <w:sz w:val="24"/>
                <w:szCs w:val="24"/>
              </w:rPr>
              <w:t xml:space="preserve">Хочешь понять – сделай! (8 </w:t>
            </w:r>
            <w:proofErr w:type="spellStart"/>
            <w:r w:rsidRPr="00BB3AAC">
              <w:rPr>
                <w:sz w:val="24"/>
                <w:szCs w:val="24"/>
              </w:rPr>
              <w:t>кл</w:t>
            </w:r>
            <w:proofErr w:type="spellEnd"/>
            <w:r w:rsidRPr="00BB3AAC">
              <w:rPr>
                <w:sz w:val="24"/>
                <w:szCs w:val="24"/>
              </w:rPr>
              <w:t>., рук.</w:t>
            </w:r>
            <w:proofErr w:type="gramEnd"/>
            <w:r w:rsidRPr="00BB3AAC">
              <w:rPr>
                <w:sz w:val="24"/>
                <w:szCs w:val="24"/>
              </w:rPr>
              <w:t xml:space="preserve"> Белякова Р.В.)</w:t>
            </w:r>
          </w:p>
        </w:tc>
        <w:tc>
          <w:tcPr>
            <w:tcW w:w="1571" w:type="dxa"/>
          </w:tcPr>
          <w:p w:rsidR="00BB3AAC" w:rsidRDefault="00BB3AAC" w:rsidP="006B4E35">
            <w:pPr>
              <w:jc w:val="center"/>
            </w:pPr>
            <w:r>
              <w:t>Кабинет №12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EF2E06" w:rsidRDefault="00BB3AAC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ПРОСТРАНСТВА АЛЛАНА РАННУ</w:t>
            </w:r>
          </w:p>
          <w:p w:rsidR="00BB3AAC" w:rsidRPr="00BB3AAC" w:rsidRDefault="00BB3AAC" w:rsidP="00F64D4F">
            <w:pPr>
              <w:tabs>
                <w:tab w:val="left" w:pos="7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B3AAC">
              <w:rPr>
                <w:b/>
                <w:i/>
                <w:sz w:val="24"/>
                <w:szCs w:val="24"/>
              </w:rPr>
              <w:t>Презентация выставки</w:t>
            </w:r>
          </w:p>
          <w:p w:rsidR="00EF2E06" w:rsidRPr="00BA1DD0" w:rsidRDefault="00EF2E06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BB3AAC">
              <w:rPr>
                <w:b/>
                <w:i/>
                <w:sz w:val="24"/>
                <w:szCs w:val="24"/>
              </w:rPr>
              <w:t>Г.А. Зотова</w:t>
            </w:r>
          </w:p>
          <w:p w:rsidR="00BB3AAC" w:rsidRPr="00BB3AAC" w:rsidRDefault="00BB3AAC" w:rsidP="00B566F6">
            <w:pPr>
              <w:pStyle w:val="1"/>
              <w:jc w:val="both"/>
              <w:outlineLvl w:val="0"/>
            </w:pPr>
            <w:proofErr w:type="gramStart"/>
            <w:r w:rsidRPr="00BB3AAC">
              <w:rPr>
                <w:rFonts w:asciiTheme="minorHAnsi" w:hAnsiTheme="minorHAnsi"/>
                <w:b w:val="0"/>
              </w:rPr>
              <w:t xml:space="preserve">Захарова </w:t>
            </w:r>
            <w:r>
              <w:rPr>
                <w:rFonts w:asciiTheme="minorHAnsi" w:hAnsiTheme="minorHAnsi"/>
                <w:b w:val="0"/>
              </w:rPr>
              <w:t xml:space="preserve">Анна, </w:t>
            </w:r>
            <w:proofErr w:type="spellStart"/>
            <w:r>
              <w:rPr>
                <w:rFonts w:asciiTheme="minorHAnsi" w:hAnsiTheme="minorHAnsi"/>
                <w:b w:val="0"/>
              </w:rPr>
              <w:t>Магавина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Алина, Авдеев Артем, Пахомова Вероника, Кириллова Анастасия, Малашина Анастасия, Максимова Анна (10 </w:t>
            </w:r>
            <w:proofErr w:type="spellStart"/>
            <w:r>
              <w:rPr>
                <w:rFonts w:asciiTheme="minorHAnsi" w:hAnsiTheme="minorHAnsi"/>
                <w:b w:val="0"/>
              </w:rPr>
              <w:t>кл</w:t>
            </w:r>
            <w:proofErr w:type="spellEnd"/>
            <w:r>
              <w:rPr>
                <w:rFonts w:asciiTheme="minorHAnsi" w:hAnsiTheme="minorHAnsi"/>
                <w:b w:val="0"/>
              </w:rPr>
              <w:t>., рук.</w:t>
            </w:r>
            <w:proofErr w:type="gramEnd"/>
            <w:r>
              <w:rPr>
                <w:rFonts w:asciiTheme="minorHAnsi" w:hAnsiTheme="minorHAnsi"/>
                <w:b w:val="0"/>
              </w:rPr>
              <w:t xml:space="preserve"> Зотова Г.А.)</w:t>
            </w:r>
          </w:p>
        </w:tc>
        <w:tc>
          <w:tcPr>
            <w:tcW w:w="1571" w:type="dxa"/>
          </w:tcPr>
          <w:p w:rsidR="00EF2E06" w:rsidRDefault="00B566F6" w:rsidP="00994141">
            <w:pPr>
              <w:jc w:val="center"/>
            </w:pPr>
            <w:r>
              <w:t xml:space="preserve">Холл </w:t>
            </w:r>
            <w:r>
              <w:rPr>
                <w:lang w:val="en-US"/>
              </w:rPr>
              <w:t xml:space="preserve">II </w:t>
            </w:r>
            <w:r w:rsidR="00BB3AAC">
              <w:t>этажа</w:t>
            </w:r>
          </w:p>
        </w:tc>
      </w:tr>
      <w:tr w:rsidR="00EF2E06" w:rsidRPr="00A406D7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Pr="00A406D7" w:rsidRDefault="00EF2E06" w:rsidP="00F64D4F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lastRenderedPageBreak/>
              <w:t>РАБОТА В СЕКЦИЯХ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EF2E06" w:rsidRPr="00BA1DD0" w:rsidRDefault="00F13EB7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ГЛАЗАМИ ГИМНАЗИСТА</w:t>
            </w:r>
          </w:p>
          <w:p w:rsidR="00EF2E06" w:rsidRPr="00BA1DD0" w:rsidRDefault="00EF2E06" w:rsidP="00F64D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</w:t>
            </w:r>
            <w:r w:rsidR="00F13EB7">
              <w:rPr>
                <w:b/>
                <w:i/>
                <w:sz w:val="24"/>
                <w:szCs w:val="24"/>
              </w:rPr>
              <w:t>ь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="00F13EB7">
              <w:rPr>
                <w:b/>
                <w:i/>
                <w:sz w:val="24"/>
                <w:szCs w:val="24"/>
              </w:rPr>
              <w:t>З.В. Поварницына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3EB7" w:rsidRPr="00F13EB7" w:rsidRDefault="00F13EB7" w:rsidP="00F13EB7">
            <w:pPr>
              <w:jc w:val="both"/>
              <w:rPr>
                <w:sz w:val="24"/>
                <w:szCs w:val="24"/>
              </w:rPr>
            </w:pPr>
            <w:proofErr w:type="gramStart"/>
            <w:r w:rsidRPr="00F13EB7">
              <w:rPr>
                <w:sz w:val="24"/>
                <w:szCs w:val="24"/>
              </w:rPr>
              <w:t xml:space="preserve">Климова Марина, Захарова Анна, </w:t>
            </w:r>
            <w:proofErr w:type="spellStart"/>
            <w:r w:rsidRPr="00F13EB7">
              <w:rPr>
                <w:sz w:val="24"/>
                <w:szCs w:val="24"/>
              </w:rPr>
              <w:t>Магавина</w:t>
            </w:r>
            <w:proofErr w:type="spellEnd"/>
            <w:r w:rsidRPr="00F13EB7">
              <w:rPr>
                <w:sz w:val="24"/>
                <w:szCs w:val="24"/>
              </w:rPr>
              <w:t xml:space="preserve"> Алина, Соловьев Сергей, </w:t>
            </w:r>
            <w:proofErr w:type="spellStart"/>
            <w:r w:rsidRPr="00F13EB7">
              <w:rPr>
                <w:sz w:val="24"/>
                <w:szCs w:val="24"/>
              </w:rPr>
              <w:t>Сыркова</w:t>
            </w:r>
            <w:proofErr w:type="spellEnd"/>
            <w:r w:rsidRPr="00F13EB7">
              <w:rPr>
                <w:sz w:val="24"/>
                <w:szCs w:val="24"/>
              </w:rPr>
              <w:t xml:space="preserve"> Александра, Терентьева Анастасия, Максимова Анна, Симонова Юлия (10 </w:t>
            </w:r>
            <w:proofErr w:type="spellStart"/>
            <w:r w:rsidRPr="00F13EB7">
              <w:rPr>
                <w:sz w:val="24"/>
                <w:szCs w:val="24"/>
              </w:rPr>
              <w:t>кл</w:t>
            </w:r>
            <w:proofErr w:type="spellEnd"/>
            <w:r w:rsidRPr="00F13EB7">
              <w:rPr>
                <w:sz w:val="24"/>
                <w:szCs w:val="24"/>
              </w:rPr>
              <w:t>., рук.</w:t>
            </w:r>
            <w:proofErr w:type="gramEnd"/>
            <w:r w:rsidRPr="00F13EB7">
              <w:rPr>
                <w:sz w:val="24"/>
                <w:szCs w:val="24"/>
              </w:rPr>
              <w:t xml:space="preserve"> Поварницына З.В., Михайлова И.Н., Зотова Г.А.)</w:t>
            </w:r>
          </w:p>
          <w:p w:rsidR="00EF2E06" w:rsidRPr="00A303AA" w:rsidRDefault="00EF2E06" w:rsidP="00F64D4F">
            <w:pPr>
              <w:tabs>
                <w:tab w:val="left" w:pos="6780"/>
              </w:tabs>
              <w:jc w:val="both"/>
            </w:pPr>
          </w:p>
        </w:tc>
        <w:tc>
          <w:tcPr>
            <w:tcW w:w="1571" w:type="dxa"/>
          </w:tcPr>
          <w:p w:rsidR="00EF2E06" w:rsidRPr="00B566F6" w:rsidRDefault="00EF2E06" w:rsidP="00994141">
            <w:pPr>
              <w:jc w:val="center"/>
            </w:pPr>
            <w:r w:rsidRPr="00B566F6">
              <w:t>Конференц-зал</w:t>
            </w:r>
          </w:p>
          <w:p w:rsidR="00EF2E06" w:rsidRDefault="00EF2E06" w:rsidP="00994141">
            <w:pPr>
              <w:jc w:val="center"/>
            </w:pP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EF2E06" w:rsidRDefault="00F13EB7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БОРЬБА ЗА ВЛАСТЬ: СКАНДАЛЫ, ИНТРИГИ, РАССЛЕДОВАНИЯ</w:t>
            </w:r>
          </w:p>
          <w:p w:rsidR="00F13EB7" w:rsidRPr="00BA1DD0" w:rsidRDefault="00F13EB7" w:rsidP="00F13EB7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 xml:space="preserve">Руководитель – </w:t>
            </w:r>
            <w:r>
              <w:rPr>
                <w:b/>
                <w:i/>
                <w:sz w:val="24"/>
                <w:szCs w:val="24"/>
              </w:rPr>
              <w:t>Людмила Сочнева, филолог, журналист, выпускница 2002 г.</w:t>
            </w:r>
          </w:p>
          <w:p w:rsidR="00F13EB7" w:rsidRPr="00F13EB7" w:rsidRDefault="00F13EB7" w:rsidP="00F13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13EB7">
              <w:rPr>
                <w:sz w:val="24"/>
                <w:szCs w:val="24"/>
              </w:rPr>
              <w:t xml:space="preserve">Шурыгин Виктор. </w:t>
            </w:r>
            <w:proofErr w:type="gramStart"/>
            <w:r w:rsidRPr="00F13EB7">
              <w:rPr>
                <w:sz w:val="24"/>
                <w:szCs w:val="24"/>
              </w:rPr>
              <w:t xml:space="preserve">Расследование убийства Бориса и Глеба (7 </w:t>
            </w:r>
            <w:proofErr w:type="spellStart"/>
            <w:r w:rsidRPr="00F13EB7">
              <w:rPr>
                <w:sz w:val="24"/>
                <w:szCs w:val="24"/>
              </w:rPr>
              <w:t>кл</w:t>
            </w:r>
            <w:proofErr w:type="spellEnd"/>
            <w:r w:rsidRPr="00F13EB7">
              <w:rPr>
                <w:sz w:val="24"/>
                <w:szCs w:val="24"/>
              </w:rPr>
              <w:t>., рук.</w:t>
            </w:r>
            <w:proofErr w:type="gramEnd"/>
            <w:r w:rsidRPr="00F13EB7">
              <w:rPr>
                <w:sz w:val="24"/>
                <w:szCs w:val="24"/>
              </w:rPr>
              <w:t xml:space="preserve"> </w:t>
            </w:r>
            <w:proofErr w:type="spellStart"/>
            <w:r w:rsidRPr="00F13EB7">
              <w:rPr>
                <w:sz w:val="24"/>
                <w:szCs w:val="24"/>
              </w:rPr>
              <w:t>Байч</w:t>
            </w:r>
            <w:proofErr w:type="spellEnd"/>
            <w:r w:rsidRPr="00F13EB7">
              <w:rPr>
                <w:sz w:val="24"/>
                <w:szCs w:val="24"/>
              </w:rPr>
              <w:t xml:space="preserve"> С.Ю.)</w:t>
            </w:r>
          </w:p>
          <w:p w:rsidR="00F13EB7" w:rsidRPr="00F13EB7" w:rsidRDefault="00F13EB7" w:rsidP="00F13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13EB7">
              <w:rPr>
                <w:sz w:val="24"/>
                <w:szCs w:val="24"/>
              </w:rPr>
              <w:t xml:space="preserve">Лебедева Арина. </w:t>
            </w:r>
            <w:proofErr w:type="gramStart"/>
            <w:r w:rsidRPr="00F13EB7">
              <w:rPr>
                <w:sz w:val="24"/>
                <w:szCs w:val="24"/>
              </w:rPr>
              <w:t xml:space="preserve">Самозванцы в мировой истории (8 </w:t>
            </w:r>
            <w:proofErr w:type="spellStart"/>
            <w:r w:rsidRPr="00F13EB7">
              <w:rPr>
                <w:sz w:val="24"/>
                <w:szCs w:val="24"/>
              </w:rPr>
              <w:t>кл</w:t>
            </w:r>
            <w:proofErr w:type="spellEnd"/>
            <w:r w:rsidRPr="00F13EB7">
              <w:rPr>
                <w:sz w:val="24"/>
                <w:szCs w:val="24"/>
              </w:rPr>
              <w:t>., рук.</w:t>
            </w:r>
            <w:proofErr w:type="gramEnd"/>
            <w:r w:rsidRPr="00F13EB7">
              <w:rPr>
                <w:sz w:val="24"/>
                <w:szCs w:val="24"/>
              </w:rPr>
              <w:t xml:space="preserve"> </w:t>
            </w:r>
            <w:proofErr w:type="spellStart"/>
            <w:r w:rsidRPr="00F13EB7">
              <w:rPr>
                <w:sz w:val="24"/>
                <w:szCs w:val="24"/>
              </w:rPr>
              <w:t>Байч</w:t>
            </w:r>
            <w:proofErr w:type="spellEnd"/>
            <w:r w:rsidRPr="00F13EB7">
              <w:rPr>
                <w:sz w:val="24"/>
                <w:szCs w:val="24"/>
              </w:rPr>
              <w:t xml:space="preserve"> С.Ю.)</w:t>
            </w:r>
          </w:p>
          <w:p w:rsidR="00F13EB7" w:rsidRPr="00F13EB7" w:rsidRDefault="00F13EB7" w:rsidP="00F13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F13EB7">
              <w:rPr>
                <w:sz w:val="24"/>
                <w:szCs w:val="24"/>
              </w:rPr>
              <w:t>Касимова</w:t>
            </w:r>
            <w:proofErr w:type="spellEnd"/>
            <w:r w:rsidRPr="00F13EB7">
              <w:rPr>
                <w:sz w:val="24"/>
                <w:szCs w:val="24"/>
              </w:rPr>
              <w:t xml:space="preserve"> Лилия. </w:t>
            </w:r>
            <w:proofErr w:type="gramStart"/>
            <w:r w:rsidRPr="00F13EB7">
              <w:rPr>
                <w:sz w:val="24"/>
                <w:szCs w:val="24"/>
              </w:rPr>
              <w:t xml:space="preserve">Фаворитизм в России </w:t>
            </w:r>
            <w:r w:rsidRPr="00F13EB7">
              <w:rPr>
                <w:sz w:val="24"/>
                <w:szCs w:val="24"/>
                <w:lang w:val="en-US"/>
              </w:rPr>
              <w:t>XVIII</w:t>
            </w:r>
            <w:r w:rsidRPr="00F13EB7">
              <w:rPr>
                <w:sz w:val="24"/>
                <w:szCs w:val="24"/>
              </w:rPr>
              <w:t xml:space="preserve"> в. (8 </w:t>
            </w:r>
            <w:proofErr w:type="spellStart"/>
            <w:r w:rsidRPr="00F13EB7">
              <w:rPr>
                <w:sz w:val="24"/>
                <w:szCs w:val="24"/>
              </w:rPr>
              <w:t>кл</w:t>
            </w:r>
            <w:proofErr w:type="spellEnd"/>
            <w:r w:rsidRPr="00F13EB7">
              <w:rPr>
                <w:sz w:val="24"/>
                <w:szCs w:val="24"/>
              </w:rPr>
              <w:t>., рук.</w:t>
            </w:r>
            <w:proofErr w:type="gramEnd"/>
            <w:r w:rsidRPr="00F13EB7">
              <w:rPr>
                <w:sz w:val="24"/>
                <w:szCs w:val="24"/>
              </w:rPr>
              <w:t xml:space="preserve"> </w:t>
            </w:r>
            <w:proofErr w:type="spellStart"/>
            <w:r w:rsidRPr="00F13EB7">
              <w:rPr>
                <w:sz w:val="24"/>
                <w:szCs w:val="24"/>
              </w:rPr>
              <w:t>Байч</w:t>
            </w:r>
            <w:proofErr w:type="spellEnd"/>
            <w:r w:rsidRPr="00F13EB7">
              <w:rPr>
                <w:sz w:val="24"/>
                <w:szCs w:val="24"/>
              </w:rPr>
              <w:t xml:space="preserve"> С.Ю.)</w:t>
            </w:r>
          </w:p>
          <w:p w:rsidR="00731485" w:rsidRDefault="00731485" w:rsidP="00F64D4F">
            <w:pPr>
              <w:jc w:val="both"/>
            </w:pPr>
          </w:p>
        </w:tc>
        <w:tc>
          <w:tcPr>
            <w:tcW w:w="1571" w:type="dxa"/>
          </w:tcPr>
          <w:p w:rsidR="00EF2E06" w:rsidRPr="001961BC" w:rsidRDefault="00F13EB7" w:rsidP="00994141">
            <w:pPr>
              <w:jc w:val="center"/>
            </w:pPr>
            <w:r>
              <w:rPr>
                <w:sz w:val="24"/>
                <w:szCs w:val="24"/>
              </w:rPr>
              <w:t>Кабинет №4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EF2E06" w:rsidRPr="00BA1DD0" w:rsidRDefault="00B276C9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РАСТИТЕЛЬНЫЕ ЗАГАДКИ</w:t>
            </w:r>
          </w:p>
          <w:p w:rsidR="00EF2E06" w:rsidRPr="00BA1DD0" w:rsidRDefault="00EF2E06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B276C9">
              <w:rPr>
                <w:b/>
                <w:i/>
                <w:sz w:val="24"/>
                <w:szCs w:val="24"/>
              </w:rPr>
              <w:t xml:space="preserve">И.В. </w:t>
            </w:r>
            <w:proofErr w:type="spellStart"/>
            <w:r w:rsidR="00B276C9">
              <w:rPr>
                <w:b/>
                <w:i/>
                <w:sz w:val="24"/>
                <w:szCs w:val="24"/>
              </w:rPr>
              <w:t>Тригубчак</w:t>
            </w:r>
            <w:proofErr w:type="spellEnd"/>
          </w:p>
          <w:p w:rsidR="00B276C9" w:rsidRPr="00B276C9" w:rsidRDefault="00B276C9" w:rsidP="00B2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276C9">
              <w:rPr>
                <w:sz w:val="24"/>
                <w:szCs w:val="24"/>
              </w:rPr>
              <w:t xml:space="preserve">Шакурова Елена. </w:t>
            </w:r>
            <w:proofErr w:type="gramStart"/>
            <w:r w:rsidRPr="00B276C9">
              <w:rPr>
                <w:sz w:val="24"/>
                <w:szCs w:val="24"/>
              </w:rPr>
              <w:t xml:space="preserve">Индикаторы из растений (10 </w:t>
            </w:r>
            <w:proofErr w:type="spellStart"/>
            <w:r w:rsidRPr="00B276C9">
              <w:rPr>
                <w:sz w:val="24"/>
                <w:szCs w:val="24"/>
              </w:rPr>
              <w:t>кл</w:t>
            </w:r>
            <w:proofErr w:type="spellEnd"/>
            <w:r w:rsidRPr="00B276C9">
              <w:rPr>
                <w:sz w:val="24"/>
                <w:szCs w:val="24"/>
              </w:rPr>
              <w:t>., рук.</w:t>
            </w:r>
            <w:proofErr w:type="gramEnd"/>
            <w:r w:rsidRPr="00B276C9">
              <w:rPr>
                <w:sz w:val="24"/>
                <w:szCs w:val="24"/>
              </w:rPr>
              <w:t xml:space="preserve"> </w:t>
            </w:r>
            <w:proofErr w:type="spellStart"/>
            <w:r w:rsidRPr="00B276C9">
              <w:rPr>
                <w:sz w:val="24"/>
                <w:szCs w:val="24"/>
              </w:rPr>
              <w:t>Тригубчак</w:t>
            </w:r>
            <w:proofErr w:type="spellEnd"/>
            <w:r w:rsidRPr="00B276C9">
              <w:rPr>
                <w:sz w:val="24"/>
                <w:szCs w:val="24"/>
              </w:rPr>
              <w:t xml:space="preserve"> И.В.)</w:t>
            </w:r>
          </w:p>
          <w:p w:rsidR="00B276C9" w:rsidRPr="00B276C9" w:rsidRDefault="00B276C9" w:rsidP="00B27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B276C9">
              <w:rPr>
                <w:sz w:val="24"/>
                <w:szCs w:val="24"/>
              </w:rPr>
              <w:t>Мухаметзянов</w:t>
            </w:r>
            <w:proofErr w:type="spellEnd"/>
            <w:r w:rsidRPr="00B276C9">
              <w:rPr>
                <w:sz w:val="24"/>
                <w:szCs w:val="24"/>
              </w:rPr>
              <w:t xml:space="preserve"> Руслан. </w:t>
            </w:r>
            <w:proofErr w:type="gramStart"/>
            <w:r w:rsidRPr="00B276C9">
              <w:rPr>
                <w:sz w:val="24"/>
                <w:szCs w:val="24"/>
              </w:rPr>
              <w:t xml:space="preserve">Индикаторы из растений (7 </w:t>
            </w:r>
            <w:proofErr w:type="spellStart"/>
            <w:r w:rsidRPr="00B276C9">
              <w:rPr>
                <w:sz w:val="24"/>
                <w:szCs w:val="24"/>
              </w:rPr>
              <w:t>кл</w:t>
            </w:r>
            <w:proofErr w:type="spellEnd"/>
            <w:r w:rsidRPr="00B276C9">
              <w:rPr>
                <w:sz w:val="24"/>
                <w:szCs w:val="24"/>
              </w:rPr>
              <w:t>., рук.</w:t>
            </w:r>
            <w:proofErr w:type="gramEnd"/>
            <w:r w:rsidRPr="00B276C9">
              <w:rPr>
                <w:sz w:val="24"/>
                <w:szCs w:val="24"/>
              </w:rPr>
              <w:t xml:space="preserve"> </w:t>
            </w:r>
            <w:proofErr w:type="spellStart"/>
            <w:r w:rsidRPr="00B276C9">
              <w:rPr>
                <w:sz w:val="24"/>
                <w:szCs w:val="24"/>
              </w:rPr>
              <w:t>Тригубчак</w:t>
            </w:r>
            <w:proofErr w:type="spellEnd"/>
            <w:r w:rsidRPr="00B276C9">
              <w:rPr>
                <w:sz w:val="24"/>
                <w:szCs w:val="24"/>
              </w:rPr>
              <w:t xml:space="preserve"> И.В.)</w:t>
            </w:r>
          </w:p>
          <w:p w:rsidR="00B276C9" w:rsidRPr="00B276C9" w:rsidRDefault="00B276C9" w:rsidP="00B2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276C9">
              <w:rPr>
                <w:sz w:val="24"/>
                <w:szCs w:val="24"/>
              </w:rPr>
              <w:t xml:space="preserve">Осипова Дарья. </w:t>
            </w:r>
            <w:proofErr w:type="gramStart"/>
            <w:r w:rsidRPr="00B276C9">
              <w:rPr>
                <w:sz w:val="24"/>
                <w:szCs w:val="24"/>
              </w:rPr>
              <w:t xml:space="preserve">Невидимые чернила (7 </w:t>
            </w:r>
            <w:proofErr w:type="spellStart"/>
            <w:r w:rsidRPr="00B276C9">
              <w:rPr>
                <w:sz w:val="24"/>
                <w:szCs w:val="24"/>
              </w:rPr>
              <w:t>кл</w:t>
            </w:r>
            <w:proofErr w:type="spellEnd"/>
            <w:r w:rsidRPr="00B276C9">
              <w:rPr>
                <w:sz w:val="24"/>
                <w:szCs w:val="24"/>
              </w:rPr>
              <w:t>., рук.</w:t>
            </w:r>
            <w:proofErr w:type="gramEnd"/>
            <w:r w:rsidRPr="00B276C9">
              <w:rPr>
                <w:sz w:val="24"/>
                <w:szCs w:val="24"/>
              </w:rPr>
              <w:t xml:space="preserve"> </w:t>
            </w:r>
            <w:proofErr w:type="spellStart"/>
            <w:r w:rsidRPr="00B276C9">
              <w:rPr>
                <w:sz w:val="24"/>
                <w:szCs w:val="24"/>
              </w:rPr>
              <w:t>Тригубчак</w:t>
            </w:r>
            <w:proofErr w:type="spellEnd"/>
            <w:r w:rsidRPr="00B276C9">
              <w:rPr>
                <w:sz w:val="24"/>
                <w:szCs w:val="24"/>
              </w:rPr>
              <w:t xml:space="preserve"> И.В.)</w:t>
            </w:r>
          </w:p>
          <w:p w:rsidR="00731485" w:rsidRDefault="00731485" w:rsidP="00F64D4F"/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</w:t>
            </w:r>
            <w:r w:rsidR="00B276C9">
              <w:t>8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F64D4F" w:rsidRPr="00BA1DD0" w:rsidRDefault="00B276C9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МИР, ПОЗНАЙСЯ!</w:t>
            </w:r>
          </w:p>
          <w:p w:rsidR="00B276C9" w:rsidRPr="00BA1DD0" w:rsidRDefault="00B276C9" w:rsidP="00B276C9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</w:t>
            </w:r>
            <w:r>
              <w:rPr>
                <w:b/>
                <w:i/>
                <w:sz w:val="24"/>
                <w:szCs w:val="24"/>
              </w:rPr>
              <w:t>одитель – Ярослав Жуков, студент ВШЭ, выпускник 2013 г.</w:t>
            </w:r>
          </w:p>
          <w:p w:rsidR="00B276C9" w:rsidRPr="00B276C9" w:rsidRDefault="00B276C9" w:rsidP="00B27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276C9">
              <w:rPr>
                <w:sz w:val="24"/>
                <w:szCs w:val="24"/>
              </w:rPr>
              <w:t xml:space="preserve">Маслова Мария. </w:t>
            </w:r>
            <w:proofErr w:type="gramStart"/>
            <w:r w:rsidRPr="00B276C9">
              <w:rPr>
                <w:sz w:val="24"/>
                <w:szCs w:val="24"/>
              </w:rPr>
              <w:t xml:space="preserve">Творчество как состояние (10 </w:t>
            </w:r>
            <w:proofErr w:type="spellStart"/>
            <w:r w:rsidRPr="00B276C9">
              <w:rPr>
                <w:sz w:val="24"/>
                <w:szCs w:val="24"/>
              </w:rPr>
              <w:t>кл</w:t>
            </w:r>
            <w:proofErr w:type="spellEnd"/>
            <w:r w:rsidRPr="00B276C9">
              <w:rPr>
                <w:sz w:val="24"/>
                <w:szCs w:val="24"/>
              </w:rPr>
              <w:t>., рук.</w:t>
            </w:r>
            <w:proofErr w:type="gramEnd"/>
            <w:r w:rsidRPr="00B276C9">
              <w:rPr>
                <w:sz w:val="24"/>
                <w:szCs w:val="24"/>
              </w:rPr>
              <w:t xml:space="preserve"> Филимонова О.Г.)</w:t>
            </w:r>
          </w:p>
          <w:p w:rsidR="00B276C9" w:rsidRPr="00B276C9" w:rsidRDefault="00B276C9" w:rsidP="00B2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276C9">
              <w:rPr>
                <w:sz w:val="24"/>
                <w:szCs w:val="24"/>
              </w:rPr>
              <w:t xml:space="preserve">Богомазов Павел. </w:t>
            </w:r>
            <w:proofErr w:type="gramStart"/>
            <w:r w:rsidRPr="00B276C9">
              <w:rPr>
                <w:sz w:val="24"/>
                <w:szCs w:val="24"/>
              </w:rPr>
              <w:t xml:space="preserve">Как отличить натуральный </w:t>
            </w:r>
            <w:r w:rsidR="00B31A72">
              <w:rPr>
                <w:sz w:val="24"/>
                <w:szCs w:val="24"/>
              </w:rPr>
              <w:t>мёд</w:t>
            </w:r>
            <w:r w:rsidRPr="00B276C9">
              <w:rPr>
                <w:sz w:val="24"/>
                <w:szCs w:val="24"/>
              </w:rPr>
              <w:t xml:space="preserve"> от искусственного (7 </w:t>
            </w:r>
            <w:proofErr w:type="spellStart"/>
            <w:r w:rsidRPr="00B276C9">
              <w:rPr>
                <w:sz w:val="24"/>
                <w:szCs w:val="24"/>
              </w:rPr>
              <w:t>кл</w:t>
            </w:r>
            <w:proofErr w:type="spellEnd"/>
            <w:r w:rsidRPr="00B276C9">
              <w:rPr>
                <w:sz w:val="24"/>
                <w:szCs w:val="24"/>
              </w:rPr>
              <w:t>., рук.</w:t>
            </w:r>
            <w:proofErr w:type="gramEnd"/>
            <w:r w:rsidRPr="00B276C9">
              <w:rPr>
                <w:sz w:val="24"/>
                <w:szCs w:val="24"/>
              </w:rPr>
              <w:t xml:space="preserve"> </w:t>
            </w:r>
            <w:proofErr w:type="spellStart"/>
            <w:r w:rsidRPr="00B276C9">
              <w:rPr>
                <w:sz w:val="24"/>
                <w:szCs w:val="24"/>
              </w:rPr>
              <w:t>Марлынова</w:t>
            </w:r>
            <w:proofErr w:type="spellEnd"/>
            <w:r w:rsidRPr="00B276C9">
              <w:rPr>
                <w:sz w:val="24"/>
                <w:szCs w:val="24"/>
              </w:rPr>
              <w:t xml:space="preserve"> Н.В.)</w:t>
            </w:r>
          </w:p>
          <w:p w:rsidR="00B276C9" w:rsidRPr="00B276C9" w:rsidRDefault="00B276C9" w:rsidP="00B2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B276C9">
              <w:rPr>
                <w:sz w:val="24"/>
                <w:szCs w:val="24"/>
              </w:rPr>
              <w:t>Свиридкина</w:t>
            </w:r>
            <w:proofErr w:type="spellEnd"/>
            <w:r w:rsidRPr="00B276C9">
              <w:rPr>
                <w:sz w:val="24"/>
                <w:szCs w:val="24"/>
              </w:rPr>
              <w:t xml:space="preserve"> Василиса. </w:t>
            </w:r>
            <w:proofErr w:type="gramStart"/>
            <w:r w:rsidRPr="00B276C9">
              <w:rPr>
                <w:sz w:val="24"/>
                <w:szCs w:val="24"/>
              </w:rPr>
              <w:t xml:space="preserve">Японский язык – это просто? (7 </w:t>
            </w:r>
            <w:proofErr w:type="spellStart"/>
            <w:r w:rsidRPr="00B276C9">
              <w:rPr>
                <w:sz w:val="24"/>
                <w:szCs w:val="24"/>
              </w:rPr>
              <w:t>кл</w:t>
            </w:r>
            <w:proofErr w:type="spellEnd"/>
            <w:r w:rsidRPr="00B276C9">
              <w:rPr>
                <w:sz w:val="24"/>
                <w:szCs w:val="24"/>
              </w:rPr>
              <w:t>., рук.</w:t>
            </w:r>
            <w:proofErr w:type="gramEnd"/>
            <w:r w:rsidRPr="00B276C9">
              <w:rPr>
                <w:sz w:val="24"/>
                <w:szCs w:val="24"/>
              </w:rPr>
              <w:t xml:space="preserve"> </w:t>
            </w:r>
            <w:proofErr w:type="spellStart"/>
            <w:r w:rsidRPr="00B276C9">
              <w:rPr>
                <w:sz w:val="24"/>
                <w:szCs w:val="24"/>
              </w:rPr>
              <w:t>Башкова</w:t>
            </w:r>
            <w:proofErr w:type="spellEnd"/>
            <w:r w:rsidRPr="00B276C9">
              <w:rPr>
                <w:sz w:val="24"/>
                <w:szCs w:val="24"/>
              </w:rPr>
              <w:t xml:space="preserve"> Н.А.)</w:t>
            </w:r>
          </w:p>
          <w:p w:rsidR="00731485" w:rsidRDefault="00731485" w:rsidP="00F64D4F"/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</w:t>
            </w:r>
            <w:r w:rsidR="00B276C9">
              <w:t>10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F64D4F" w:rsidRPr="00BA1DD0" w:rsidRDefault="00B276C9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МАГИЯ ПОВСЕДНЕВНОСТИ</w:t>
            </w:r>
          </w:p>
          <w:p w:rsidR="00F64D4F" w:rsidRPr="00BA1DD0" w:rsidRDefault="00F64D4F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B276C9">
              <w:rPr>
                <w:b/>
                <w:i/>
                <w:sz w:val="24"/>
                <w:szCs w:val="24"/>
              </w:rPr>
              <w:t>Надежда Герасимова, аспирант МГУ, выпускница 2006 г.</w:t>
            </w:r>
          </w:p>
          <w:p w:rsidR="00B276C9" w:rsidRPr="00B276C9" w:rsidRDefault="00B276C9" w:rsidP="00B2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276C9">
              <w:rPr>
                <w:sz w:val="24"/>
                <w:szCs w:val="24"/>
              </w:rPr>
              <w:t xml:space="preserve">Бабенко Анастасия. </w:t>
            </w:r>
            <w:proofErr w:type="gramStart"/>
            <w:r w:rsidRPr="00B276C9">
              <w:rPr>
                <w:sz w:val="24"/>
                <w:szCs w:val="24"/>
              </w:rPr>
              <w:t xml:space="preserve">Вред и польза косметики (8 </w:t>
            </w:r>
            <w:proofErr w:type="spellStart"/>
            <w:r w:rsidRPr="00B276C9">
              <w:rPr>
                <w:sz w:val="24"/>
                <w:szCs w:val="24"/>
              </w:rPr>
              <w:t>кл</w:t>
            </w:r>
            <w:proofErr w:type="spellEnd"/>
            <w:r w:rsidRPr="00B276C9">
              <w:rPr>
                <w:sz w:val="24"/>
                <w:szCs w:val="24"/>
              </w:rPr>
              <w:t>., рук.</w:t>
            </w:r>
            <w:proofErr w:type="gramEnd"/>
            <w:r w:rsidRPr="00B276C9">
              <w:rPr>
                <w:sz w:val="24"/>
                <w:szCs w:val="24"/>
              </w:rPr>
              <w:t xml:space="preserve"> </w:t>
            </w:r>
            <w:proofErr w:type="spellStart"/>
            <w:r w:rsidRPr="00B276C9">
              <w:rPr>
                <w:sz w:val="24"/>
                <w:szCs w:val="24"/>
              </w:rPr>
              <w:t>Марлынова</w:t>
            </w:r>
            <w:proofErr w:type="spellEnd"/>
            <w:r w:rsidRPr="00B276C9">
              <w:rPr>
                <w:sz w:val="24"/>
                <w:szCs w:val="24"/>
              </w:rPr>
              <w:t xml:space="preserve"> Н.В.)</w:t>
            </w:r>
          </w:p>
          <w:p w:rsidR="00B276C9" w:rsidRPr="00B276C9" w:rsidRDefault="00B276C9" w:rsidP="00B2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276C9">
              <w:rPr>
                <w:sz w:val="24"/>
                <w:szCs w:val="24"/>
              </w:rPr>
              <w:t xml:space="preserve">Иванова Кристина. </w:t>
            </w:r>
            <w:proofErr w:type="gramStart"/>
            <w:r w:rsidRPr="00B276C9">
              <w:rPr>
                <w:sz w:val="24"/>
                <w:szCs w:val="24"/>
              </w:rPr>
              <w:t xml:space="preserve">Соки, которые мы пьем… (7 </w:t>
            </w:r>
            <w:proofErr w:type="spellStart"/>
            <w:r w:rsidRPr="00B276C9">
              <w:rPr>
                <w:sz w:val="24"/>
                <w:szCs w:val="24"/>
              </w:rPr>
              <w:t>кл</w:t>
            </w:r>
            <w:proofErr w:type="spellEnd"/>
            <w:r w:rsidRPr="00B276C9">
              <w:rPr>
                <w:sz w:val="24"/>
                <w:szCs w:val="24"/>
              </w:rPr>
              <w:t>., рук.</w:t>
            </w:r>
            <w:proofErr w:type="gramEnd"/>
            <w:r w:rsidRPr="00B276C9">
              <w:rPr>
                <w:sz w:val="24"/>
                <w:szCs w:val="24"/>
              </w:rPr>
              <w:t xml:space="preserve"> </w:t>
            </w:r>
            <w:proofErr w:type="spellStart"/>
            <w:r w:rsidRPr="00B276C9">
              <w:rPr>
                <w:sz w:val="24"/>
                <w:szCs w:val="24"/>
              </w:rPr>
              <w:t>Тригубчак</w:t>
            </w:r>
            <w:proofErr w:type="spellEnd"/>
            <w:r w:rsidRPr="00B276C9">
              <w:rPr>
                <w:sz w:val="24"/>
                <w:szCs w:val="24"/>
              </w:rPr>
              <w:t xml:space="preserve"> И.В.)</w:t>
            </w:r>
          </w:p>
          <w:p w:rsidR="00B276C9" w:rsidRPr="00B276C9" w:rsidRDefault="00B276C9" w:rsidP="00B2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276C9">
              <w:rPr>
                <w:sz w:val="24"/>
                <w:szCs w:val="24"/>
              </w:rPr>
              <w:t xml:space="preserve">Емельянова Софья. </w:t>
            </w:r>
            <w:proofErr w:type="gramStart"/>
            <w:r w:rsidRPr="00B276C9">
              <w:rPr>
                <w:sz w:val="24"/>
                <w:szCs w:val="24"/>
              </w:rPr>
              <w:t xml:space="preserve">Чайные секреты (10 </w:t>
            </w:r>
            <w:proofErr w:type="spellStart"/>
            <w:r w:rsidRPr="00B276C9">
              <w:rPr>
                <w:sz w:val="24"/>
                <w:szCs w:val="24"/>
              </w:rPr>
              <w:t>кл</w:t>
            </w:r>
            <w:proofErr w:type="spellEnd"/>
            <w:r w:rsidRPr="00B276C9">
              <w:rPr>
                <w:sz w:val="24"/>
                <w:szCs w:val="24"/>
              </w:rPr>
              <w:t>., рук.</w:t>
            </w:r>
            <w:proofErr w:type="gramEnd"/>
            <w:r w:rsidRPr="00B276C9">
              <w:rPr>
                <w:sz w:val="24"/>
                <w:szCs w:val="24"/>
              </w:rPr>
              <w:t xml:space="preserve"> </w:t>
            </w:r>
            <w:proofErr w:type="spellStart"/>
            <w:r w:rsidRPr="00B276C9">
              <w:rPr>
                <w:sz w:val="24"/>
                <w:szCs w:val="24"/>
              </w:rPr>
              <w:t>Марлынова</w:t>
            </w:r>
            <w:proofErr w:type="spellEnd"/>
            <w:r w:rsidRPr="00B276C9">
              <w:rPr>
                <w:sz w:val="24"/>
                <w:szCs w:val="24"/>
              </w:rPr>
              <w:t xml:space="preserve"> Н.В.)</w:t>
            </w:r>
          </w:p>
          <w:p w:rsidR="00A303AA" w:rsidRDefault="00A303AA" w:rsidP="00F64D4F"/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№1</w:t>
            </w:r>
            <w:r w:rsidR="00B276C9">
              <w:t>2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F64D4F" w:rsidRPr="003E731D" w:rsidRDefault="003E731D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ОСЕННИЙ БУЛЬВАР / AUTUMN AVENUE</w:t>
            </w:r>
          </w:p>
          <w:p w:rsidR="00F64D4F" w:rsidRPr="003E731D" w:rsidRDefault="003E731D" w:rsidP="00F64D4F">
            <w:pPr>
              <w:jc w:val="center"/>
              <w:rPr>
                <w:b/>
                <w:i/>
                <w:sz w:val="24"/>
                <w:szCs w:val="24"/>
              </w:rPr>
            </w:pPr>
            <w:r w:rsidRPr="003E731D">
              <w:rPr>
                <w:b/>
                <w:i/>
                <w:sz w:val="24"/>
                <w:szCs w:val="24"/>
              </w:rPr>
              <w:t>Презентация музыкальной группы</w:t>
            </w:r>
          </w:p>
          <w:p w:rsidR="00F64D4F" w:rsidRDefault="00F64D4F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</w:t>
            </w:r>
            <w:r>
              <w:rPr>
                <w:b/>
                <w:i/>
                <w:sz w:val="24"/>
                <w:szCs w:val="24"/>
              </w:rPr>
              <w:t xml:space="preserve">ь – </w:t>
            </w:r>
            <w:r w:rsidR="003E731D">
              <w:rPr>
                <w:b/>
                <w:i/>
                <w:sz w:val="24"/>
                <w:szCs w:val="24"/>
              </w:rPr>
              <w:t>Д.М. Филатов</w:t>
            </w:r>
          </w:p>
          <w:p w:rsidR="00994141" w:rsidRDefault="003E731D" w:rsidP="005A4901">
            <w:pPr>
              <w:jc w:val="both"/>
            </w:pPr>
            <w:proofErr w:type="spellStart"/>
            <w:proofErr w:type="gramStart"/>
            <w:r w:rsidRPr="003E731D">
              <w:rPr>
                <w:sz w:val="24"/>
                <w:szCs w:val="24"/>
              </w:rPr>
              <w:t>Щеголятов</w:t>
            </w:r>
            <w:proofErr w:type="spellEnd"/>
            <w:r w:rsidRPr="003E731D">
              <w:rPr>
                <w:sz w:val="24"/>
                <w:szCs w:val="24"/>
              </w:rPr>
              <w:t xml:space="preserve"> Евгений, Миронов Никита, </w:t>
            </w:r>
            <w:proofErr w:type="spellStart"/>
            <w:r w:rsidRPr="003E731D">
              <w:rPr>
                <w:sz w:val="24"/>
                <w:szCs w:val="24"/>
              </w:rPr>
              <w:t>Малоземов</w:t>
            </w:r>
            <w:proofErr w:type="spellEnd"/>
            <w:r w:rsidRPr="003E731D">
              <w:rPr>
                <w:sz w:val="24"/>
                <w:szCs w:val="24"/>
              </w:rPr>
              <w:t xml:space="preserve"> Иван, Ануфриев Валерий (10-11 </w:t>
            </w:r>
            <w:proofErr w:type="spellStart"/>
            <w:r w:rsidRPr="003E731D">
              <w:rPr>
                <w:sz w:val="24"/>
                <w:szCs w:val="24"/>
              </w:rPr>
              <w:t>кл</w:t>
            </w:r>
            <w:proofErr w:type="spellEnd"/>
            <w:r w:rsidRPr="003E731D">
              <w:rPr>
                <w:sz w:val="24"/>
                <w:szCs w:val="24"/>
              </w:rPr>
              <w:t>., рук.</w:t>
            </w:r>
            <w:proofErr w:type="gramEnd"/>
            <w:r w:rsidRPr="003E731D">
              <w:rPr>
                <w:sz w:val="24"/>
                <w:szCs w:val="24"/>
              </w:rPr>
              <w:t xml:space="preserve"> Филатов Д.М.)</w:t>
            </w:r>
          </w:p>
        </w:tc>
        <w:tc>
          <w:tcPr>
            <w:tcW w:w="1571" w:type="dxa"/>
          </w:tcPr>
          <w:p w:rsidR="00F64D4F" w:rsidRPr="00F64D4F" w:rsidRDefault="00F64D4F" w:rsidP="00994141">
            <w:pPr>
              <w:jc w:val="center"/>
              <w:rPr>
                <w:sz w:val="24"/>
                <w:szCs w:val="24"/>
              </w:rPr>
            </w:pPr>
            <w:r w:rsidRPr="00F64D4F">
              <w:rPr>
                <w:sz w:val="24"/>
                <w:szCs w:val="24"/>
              </w:rPr>
              <w:t xml:space="preserve">Холл </w:t>
            </w:r>
            <w:r w:rsidR="00B566F6">
              <w:rPr>
                <w:sz w:val="24"/>
                <w:szCs w:val="24"/>
                <w:lang w:val="en-US"/>
              </w:rPr>
              <w:t>II</w:t>
            </w:r>
            <w:r w:rsidRPr="00F64D4F">
              <w:rPr>
                <w:sz w:val="24"/>
                <w:szCs w:val="24"/>
              </w:rPr>
              <w:t xml:space="preserve"> этажа</w:t>
            </w:r>
          </w:p>
          <w:p w:rsidR="00EF2E06" w:rsidRDefault="00EF2E06" w:rsidP="00994141">
            <w:pPr>
              <w:jc w:val="center"/>
            </w:pPr>
          </w:p>
        </w:tc>
      </w:tr>
      <w:tr w:rsidR="00EF2E06" w:rsidTr="00EF2E06">
        <w:tc>
          <w:tcPr>
            <w:tcW w:w="1384" w:type="dxa"/>
            <w:shd w:val="clear" w:color="auto" w:fill="D9D9D9" w:themeFill="background1" w:themeFillShade="D9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13.40-14.10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EF2E06" w:rsidRDefault="00EF2E06" w:rsidP="00EF2E06">
            <w:pPr>
              <w:pStyle w:val="1"/>
              <w:outlineLvl w:val="0"/>
              <w:rPr>
                <w:spacing w:val="82"/>
              </w:rPr>
            </w:pPr>
            <w:r w:rsidRPr="00997720">
              <w:rPr>
                <w:spacing w:val="82"/>
              </w:rPr>
              <w:t>ПОДВЕДЕНИЕ ИТОГОВ ДНЯ</w:t>
            </w:r>
          </w:p>
          <w:p w:rsidR="00F64D4F" w:rsidRPr="00F64D4F" w:rsidRDefault="00F64D4F" w:rsidP="00F64D4F">
            <w:pPr>
              <w:jc w:val="center"/>
            </w:pPr>
            <w:r>
              <w:t>ЗАКРЫТИЕ КОНФЕРЕНЦИИ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B566F6" w:rsidRDefault="00B566F6" w:rsidP="00B566F6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Холл</w:t>
            </w:r>
          </w:p>
          <w:p w:rsidR="00EF2E06" w:rsidRPr="00B566F6" w:rsidRDefault="00B566F6" w:rsidP="00B566F6">
            <w:pPr>
              <w:jc w:val="center"/>
              <w:rPr>
                <w:b/>
                <w:i/>
              </w:rPr>
            </w:pPr>
            <w:r w:rsidRPr="00B566F6">
              <w:rPr>
                <w:b/>
                <w:i/>
                <w:lang w:val="en-US"/>
              </w:rPr>
              <w:t xml:space="preserve">II </w:t>
            </w:r>
            <w:proofErr w:type="spellStart"/>
            <w:r w:rsidRPr="00B566F6">
              <w:rPr>
                <w:b/>
                <w:i/>
                <w:lang w:val="en-US"/>
              </w:rPr>
              <w:t>этажа</w:t>
            </w:r>
            <w:proofErr w:type="spellEnd"/>
          </w:p>
        </w:tc>
      </w:tr>
    </w:tbl>
    <w:p w:rsidR="00EF2E06" w:rsidRDefault="00EF2E06" w:rsidP="005A4901"/>
    <w:sectPr w:rsidR="00EF2E06" w:rsidSect="00F64D4F">
      <w:pgSz w:w="16840" w:h="11907" w:orient="landscape" w:code="9"/>
      <w:pgMar w:top="709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8D1"/>
    <w:multiLevelType w:val="hybridMultilevel"/>
    <w:tmpl w:val="ED9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7FA0"/>
    <w:multiLevelType w:val="hybridMultilevel"/>
    <w:tmpl w:val="2DD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6D7"/>
    <w:rsid w:val="0007431B"/>
    <w:rsid w:val="000F6D79"/>
    <w:rsid w:val="00190DBA"/>
    <w:rsid w:val="001961BC"/>
    <w:rsid w:val="001C2A07"/>
    <w:rsid w:val="003E731D"/>
    <w:rsid w:val="00423FB4"/>
    <w:rsid w:val="00477DCA"/>
    <w:rsid w:val="00497178"/>
    <w:rsid w:val="004A5DD7"/>
    <w:rsid w:val="00503BCD"/>
    <w:rsid w:val="005A4901"/>
    <w:rsid w:val="005C71A6"/>
    <w:rsid w:val="00611465"/>
    <w:rsid w:val="00611EE4"/>
    <w:rsid w:val="0066364A"/>
    <w:rsid w:val="00712EC9"/>
    <w:rsid w:val="00731485"/>
    <w:rsid w:val="007339D6"/>
    <w:rsid w:val="00823607"/>
    <w:rsid w:val="0082647A"/>
    <w:rsid w:val="009077AF"/>
    <w:rsid w:val="009778BD"/>
    <w:rsid w:val="00994141"/>
    <w:rsid w:val="009E08A3"/>
    <w:rsid w:val="009E6C72"/>
    <w:rsid w:val="009F14E2"/>
    <w:rsid w:val="00A13F1B"/>
    <w:rsid w:val="00A303AA"/>
    <w:rsid w:val="00A406D7"/>
    <w:rsid w:val="00A573EC"/>
    <w:rsid w:val="00A84461"/>
    <w:rsid w:val="00AA2659"/>
    <w:rsid w:val="00AA4D6F"/>
    <w:rsid w:val="00B004C0"/>
    <w:rsid w:val="00B276C9"/>
    <w:rsid w:val="00B31A72"/>
    <w:rsid w:val="00B566F6"/>
    <w:rsid w:val="00B86AE7"/>
    <w:rsid w:val="00BA7FE5"/>
    <w:rsid w:val="00BB3AAC"/>
    <w:rsid w:val="00CC5CD8"/>
    <w:rsid w:val="00D600E5"/>
    <w:rsid w:val="00D71212"/>
    <w:rsid w:val="00EB547F"/>
    <w:rsid w:val="00EF2E06"/>
    <w:rsid w:val="00F13EB7"/>
    <w:rsid w:val="00F27777"/>
    <w:rsid w:val="00F433C1"/>
    <w:rsid w:val="00F57CBE"/>
    <w:rsid w:val="00F6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A3"/>
  </w:style>
  <w:style w:type="paragraph" w:styleId="1">
    <w:name w:val="heading 1"/>
    <w:basedOn w:val="a"/>
    <w:next w:val="a"/>
    <w:link w:val="10"/>
    <w:qFormat/>
    <w:rsid w:val="00A40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06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6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0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06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6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</cp:revision>
  <dcterms:created xsi:type="dcterms:W3CDTF">2015-05-18T09:36:00Z</dcterms:created>
  <dcterms:modified xsi:type="dcterms:W3CDTF">2015-05-18T09:37:00Z</dcterms:modified>
</cp:coreProperties>
</file>